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76D5" w14:textId="0F78BC97" w:rsidR="00305A73" w:rsidRDefault="00305A73">
      <w:pPr>
        <w:rPr>
          <w:rFonts w:ascii="Meiryo UI" w:eastAsia="Meiryo UI" w:hAnsi="Meiryo UI"/>
        </w:rPr>
      </w:pPr>
      <w:r>
        <w:rPr>
          <w:rFonts w:ascii="Meiryo UI" w:eastAsia="Meiryo UI" w:hAnsi="Meiryo UI" w:hint="eastAsia"/>
        </w:rPr>
        <w:t>事例Ⅰ</w:t>
      </w:r>
    </w:p>
    <w:p w14:paraId="4D0F0D4F" w14:textId="320DA22B" w:rsidR="00A1196E" w:rsidRDefault="00A1196E" w:rsidP="0099081B">
      <w:pPr>
        <w:pStyle w:val="a3"/>
        <w:numPr>
          <w:ilvl w:val="0"/>
          <w:numId w:val="1"/>
        </w:numPr>
        <w:ind w:leftChars="0"/>
        <w:rPr>
          <w:rFonts w:ascii="Meiryo UI" w:eastAsia="Meiryo UI" w:hAnsi="Meiryo UI"/>
        </w:rPr>
      </w:pPr>
      <w:r>
        <w:rPr>
          <w:rFonts w:ascii="Meiryo UI" w:eastAsia="Meiryo UI" w:hAnsi="Meiryo UI" w:hint="eastAsia"/>
        </w:rPr>
        <w:t>全体</w:t>
      </w:r>
    </w:p>
    <w:p w14:paraId="66B1EE4F" w14:textId="4504326B" w:rsidR="0099081B" w:rsidRPr="0099081B" w:rsidRDefault="00C97095" w:rsidP="00A1196E">
      <w:pPr>
        <w:pStyle w:val="a3"/>
        <w:numPr>
          <w:ilvl w:val="1"/>
          <w:numId w:val="1"/>
        </w:numPr>
        <w:ind w:leftChars="0"/>
        <w:rPr>
          <w:rFonts w:ascii="Meiryo UI" w:eastAsia="Meiryo UI" w:hAnsi="Meiryo UI"/>
        </w:rPr>
      </w:pPr>
      <w:r>
        <w:rPr>
          <w:rFonts w:ascii="Meiryo UI" w:eastAsia="Meiryo UI" w:hAnsi="Meiryo UI" w:hint="eastAsia"/>
        </w:rPr>
        <w:t>与件文で求められている目的（効果）につながるように書くこと！！論点を外さない！まっすぐ答える！</w:t>
      </w:r>
    </w:p>
    <w:p w14:paraId="7142105E" w14:textId="77777777" w:rsidR="00DF41DB" w:rsidRDefault="00DF41DB" w:rsidP="00DF41DB">
      <w:pPr>
        <w:pStyle w:val="a3"/>
        <w:numPr>
          <w:ilvl w:val="1"/>
          <w:numId w:val="1"/>
        </w:numPr>
        <w:ind w:leftChars="0"/>
        <w:rPr>
          <w:rFonts w:ascii="Meiryo UI" w:eastAsia="Meiryo UI" w:hAnsi="Meiryo UI"/>
        </w:rPr>
      </w:pPr>
      <w:r>
        <w:rPr>
          <w:rFonts w:ascii="Meiryo UI" w:eastAsia="Meiryo UI" w:hAnsi="Meiryo UI" w:hint="eastAsia"/>
        </w:rPr>
        <w:t>切り口：商品/販売/組織/財務、ヒト/モノ/カネ/情報</w:t>
      </w:r>
    </w:p>
    <w:p w14:paraId="6913C8A2" w14:textId="77777777" w:rsidR="00936F3B" w:rsidRDefault="00936F3B" w:rsidP="00936F3B">
      <w:pPr>
        <w:pStyle w:val="a3"/>
        <w:numPr>
          <w:ilvl w:val="1"/>
          <w:numId w:val="1"/>
        </w:numPr>
        <w:ind w:leftChars="0"/>
        <w:rPr>
          <w:rFonts w:ascii="Meiryo UI" w:eastAsia="Meiryo UI" w:hAnsi="Meiryo UI"/>
        </w:rPr>
      </w:pPr>
      <w:r>
        <w:rPr>
          <w:rFonts w:ascii="Meiryo UI" w:eastAsia="Meiryo UI" w:hAnsi="Meiryo UI" w:hint="eastAsia"/>
        </w:rPr>
        <w:t>効果を書きすぎない！（そんなに点数稼げない）可能な限り施策をたくさん出す、因果関係意識して書くことの方が大事</w:t>
      </w:r>
    </w:p>
    <w:p w14:paraId="65933851" w14:textId="7F165013" w:rsidR="00D04F6A" w:rsidRDefault="00D04F6A" w:rsidP="0086049B">
      <w:pPr>
        <w:pStyle w:val="a3"/>
        <w:numPr>
          <w:ilvl w:val="0"/>
          <w:numId w:val="1"/>
        </w:numPr>
        <w:ind w:leftChars="0"/>
        <w:rPr>
          <w:rFonts w:ascii="Meiryo UI" w:eastAsia="Meiryo UI" w:hAnsi="Meiryo UI"/>
        </w:rPr>
      </w:pPr>
      <w:r>
        <w:rPr>
          <w:rFonts w:ascii="Meiryo UI" w:eastAsia="Meiryo UI" w:hAnsi="Meiryo UI" w:hint="eastAsia"/>
        </w:rPr>
        <w:t>戦略レイヤー</w:t>
      </w:r>
    </w:p>
    <w:p w14:paraId="2FCB5DF5" w14:textId="77777777" w:rsidR="00085B4E" w:rsidRDefault="00085B4E" w:rsidP="00936F3B">
      <w:pPr>
        <w:pStyle w:val="a3"/>
        <w:numPr>
          <w:ilvl w:val="1"/>
          <w:numId w:val="1"/>
        </w:numPr>
        <w:ind w:leftChars="0"/>
        <w:rPr>
          <w:rFonts w:ascii="Meiryo UI" w:eastAsia="Meiryo UI" w:hAnsi="Meiryo UI"/>
        </w:rPr>
      </w:pPr>
      <w:r>
        <w:rPr>
          <w:rFonts w:ascii="Meiryo UI" w:eastAsia="Meiryo UI" w:hAnsi="Meiryo UI" w:hint="eastAsia"/>
        </w:rPr>
        <w:t>基本の考え方「コアコンピタンスに対して経営資源投入」し、「外部環境変化に対して戦略、組織、人的資源管理を変える」</w:t>
      </w:r>
    </w:p>
    <w:p w14:paraId="51E1AC75" w14:textId="77777777" w:rsidR="008C265E" w:rsidRDefault="008C265E" w:rsidP="000910E8">
      <w:pPr>
        <w:pStyle w:val="a3"/>
        <w:numPr>
          <w:ilvl w:val="1"/>
          <w:numId w:val="1"/>
        </w:numPr>
        <w:ind w:leftChars="0"/>
        <w:rPr>
          <w:rFonts w:ascii="Meiryo UI" w:eastAsia="Meiryo UI" w:hAnsi="Meiryo UI"/>
        </w:rPr>
      </w:pPr>
      <w:r>
        <w:rPr>
          <w:rFonts w:ascii="Meiryo UI" w:eastAsia="Meiryo UI" w:hAnsi="Meiryo UI" w:hint="eastAsia"/>
        </w:rPr>
        <w:t>第1問は、基本的に「強み」の強化・活用の仕方、ＳＷＯＴが論点</w:t>
      </w:r>
    </w:p>
    <w:p w14:paraId="28902FC2" w14:textId="77777777" w:rsidR="002E72A4" w:rsidRDefault="002E72A4" w:rsidP="002E72A4">
      <w:pPr>
        <w:pStyle w:val="a3"/>
        <w:numPr>
          <w:ilvl w:val="2"/>
          <w:numId w:val="1"/>
        </w:numPr>
        <w:ind w:leftChars="0"/>
        <w:rPr>
          <w:rFonts w:ascii="Meiryo UI" w:eastAsia="Meiryo UI" w:hAnsi="Meiryo UI"/>
        </w:rPr>
      </w:pPr>
      <w:r>
        <w:rPr>
          <w:rFonts w:ascii="Meiryo UI" w:eastAsia="Meiryo UI" w:hAnsi="Meiryo UI" w:hint="eastAsia"/>
        </w:rPr>
        <w:t>コア技術戦略、差別集中戦略を図る背景は、「大手が狙わない領域で価格競争回避し、限られてた経営資源を特定の技術に集中させて高付加価値化図り競合差別化する」ため</w:t>
      </w:r>
    </w:p>
    <w:p w14:paraId="6744E7BE" w14:textId="664E5156" w:rsidR="00D71622" w:rsidRDefault="00D71622" w:rsidP="000910E8">
      <w:pPr>
        <w:pStyle w:val="a3"/>
        <w:numPr>
          <w:ilvl w:val="1"/>
          <w:numId w:val="1"/>
        </w:numPr>
        <w:ind w:leftChars="0"/>
        <w:rPr>
          <w:rFonts w:ascii="Meiryo UI" w:eastAsia="Meiryo UI" w:hAnsi="Meiryo UI"/>
        </w:rPr>
      </w:pPr>
      <w:r>
        <w:rPr>
          <w:rFonts w:ascii="Meiryo UI" w:eastAsia="Meiryo UI" w:hAnsi="Meiryo UI" w:hint="eastAsia"/>
        </w:rPr>
        <w:t>海外製品や代替品が多い　⇒　参入障壁が低い</w:t>
      </w:r>
    </w:p>
    <w:p w14:paraId="7CD08E8A" w14:textId="77777777" w:rsidR="002E4266" w:rsidRDefault="002E4266" w:rsidP="00DF41DB">
      <w:pPr>
        <w:pStyle w:val="a3"/>
        <w:numPr>
          <w:ilvl w:val="1"/>
          <w:numId w:val="1"/>
        </w:numPr>
        <w:ind w:leftChars="0"/>
        <w:rPr>
          <w:rFonts w:ascii="Meiryo UI" w:eastAsia="Meiryo UI" w:hAnsi="Meiryo UI"/>
        </w:rPr>
      </w:pPr>
      <w:r>
        <w:rPr>
          <w:rFonts w:ascii="Meiryo UI" w:eastAsia="Meiryo UI" w:hAnsi="Meiryo UI" w:hint="eastAsia"/>
        </w:rPr>
        <w:t>「戦略的○○」ときたら、ビジョンや目標達成を前提として記載！</w:t>
      </w:r>
    </w:p>
    <w:p w14:paraId="2066F70F" w14:textId="77777777" w:rsidR="00DF41DB" w:rsidRDefault="00DF41DB" w:rsidP="00DF41DB">
      <w:pPr>
        <w:pStyle w:val="a3"/>
        <w:numPr>
          <w:ilvl w:val="1"/>
          <w:numId w:val="1"/>
        </w:numPr>
        <w:ind w:leftChars="0"/>
        <w:rPr>
          <w:rFonts w:ascii="Meiryo UI" w:eastAsia="Meiryo UI" w:hAnsi="Meiryo UI"/>
        </w:rPr>
      </w:pPr>
      <w:r>
        <w:rPr>
          <w:rFonts w:ascii="Meiryo UI" w:eastAsia="Meiryo UI" w:hAnsi="Meiryo UI" w:hint="eastAsia"/>
        </w:rPr>
        <w:t>○○ビジネスが成功しなかった要因　⇒　ＸＸでＸＸだった結果、「売上伸長しなかった」など業績にからめる</w:t>
      </w:r>
    </w:p>
    <w:p w14:paraId="0387A725" w14:textId="77777777" w:rsidR="00B13C80" w:rsidRDefault="00B13C80" w:rsidP="00936F3B">
      <w:pPr>
        <w:pStyle w:val="a3"/>
        <w:numPr>
          <w:ilvl w:val="1"/>
          <w:numId w:val="1"/>
        </w:numPr>
        <w:ind w:leftChars="0"/>
        <w:rPr>
          <w:rFonts w:ascii="Meiryo UI" w:eastAsia="Meiryo UI" w:hAnsi="Meiryo UI"/>
        </w:rPr>
      </w:pPr>
      <w:r>
        <w:rPr>
          <w:rFonts w:ascii="Meiryo UI" w:eastAsia="Meiryo UI" w:hAnsi="Meiryo UI" w:hint="eastAsia"/>
        </w:rPr>
        <w:t>外部企業とは、対等関係を築きたい！（情報共有など、協力関係を築く）</w:t>
      </w:r>
    </w:p>
    <w:p w14:paraId="66D40AF1" w14:textId="1BC6B2C8" w:rsidR="00D12467" w:rsidRDefault="00D12467" w:rsidP="00D12467">
      <w:pPr>
        <w:pStyle w:val="a3"/>
        <w:numPr>
          <w:ilvl w:val="1"/>
          <w:numId w:val="1"/>
        </w:numPr>
        <w:ind w:leftChars="0"/>
        <w:rPr>
          <w:rFonts w:ascii="Meiryo UI" w:eastAsia="Meiryo UI" w:hAnsi="Meiryo UI"/>
        </w:rPr>
      </w:pPr>
      <w:r>
        <w:rPr>
          <w:rFonts w:ascii="Meiryo UI" w:eastAsia="Meiryo UI" w:hAnsi="Meiryo UI" w:hint="eastAsia"/>
        </w:rPr>
        <w:t>第４問：会社の成熟度（シーズ/成長期/拡大期/衰退期）に合わせて、事業成長の「基盤をつくる」や「再活性化」などのワードが</w:t>
      </w:r>
      <w:r w:rsidR="002E72A4">
        <w:rPr>
          <w:rFonts w:ascii="Meiryo UI" w:eastAsia="Meiryo UI" w:hAnsi="Meiryo UI" w:hint="eastAsia"/>
        </w:rPr>
        <w:t>効果として</w:t>
      </w:r>
      <w:r>
        <w:rPr>
          <w:rFonts w:ascii="Meiryo UI" w:eastAsia="Meiryo UI" w:hAnsi="Meiryo UI" w:hint="eastAsia"/>
        </w:rPr>
        <w:t>有効</w:t>
      </w:r>
    </w:p>
    <w:p w14:paraId="53E14E56" w14:textId="77777777" w:rsidR="004A465F" w:rsidRDefault="004A465F" w:rsidP="002026C9">
      <w:pPr>
        <w:pStyle w:val="a3"/>
        <w:numPr>
          <w:ilvl w:val="0"/>
          <w:numId w:val="1"/>
        </w:numPr>
        <w:ind w:leftChars="0"/>
        <w:rPr>
          <w:rFonts w:ascii="Meiryo UI" w:eastAsia="Meiryo UI" w:hAnsi="Meiryo UI"/>
        </w:rPr>
      </w:pPr>
      <w:r>
        <w:rPr>
          <w:rFonts w:ascii="Meiryo UI" w:eastAsia="Meiryo UI" w:hAnsi="Meiryo UI" w:hint="eastAsia"/>
        </w:rPr>
        <w:t>組織構造レイヤー</w:t>
      </w:r>
    </w:p>
    <w:p w14:paraId="05871DE0" w14:textId="77777777" w:rsidR="004A465F" w:rsidRDefault="004A465F" w:rsidP="004A465F">
      <w:pPr>
        <w:pStyle w:val="a3"/>
        <w:numPr>
          <w:ilvl w:val="1"/>
          <w:numId w:val="1"/>
        </w:numPr>
        <w:ind w:leftChars="0"/>
        <w:rPr>
          <w:rFonts w:ascii="Meiryo UI" w:eastAsia="Meiryo UI" w:hAnsi="Meiryo UI"/>
        </w:rPr>
      </w:pPr>
      <w:r>
        <w:rPr>
          <w:rFonts w:ascii="Meiryo UI" w:eastAsia="Meiryo UI" w:hAnsi="Meiryo UI" w:hint="eastAsia"/>
        </w:rPr>
        <w:t>組織再編するときは、【外部環境の変化】に対応する</w:t>
      </w:r>
    </w:p>
    <w:p w14:paraId="627C8AAA" w14:textId="5A65463A" w:rsidR="00840646" w:rsidRDefault="00840646" w:rsidP="00840646">
      <w:pPr>
        <w:pStyle w:val="a3"/>
        <w:numPr>
          <w:ilvl w:val="1"/>
          <w:numId w:val="1"/>
        </w:numPr>
        <w:ind w:leftChars="0"/>
        <w:rPr>
          <w:rFonts w:ascii="Meiryo UI" w:eastAsia="Meiryo UI" w:hAnsi="Meiryo UI"/>
        </w:rPr>
      </w:pPr>
      <w:r>
        <w:rPr>
          <w:rFonts w:ascii="Meiryo UI" w:eastAsia="Meiryo UI" w:hAnsi="Meiryo UI" w:hint="eastAsia"/>
        </w:rPr>
        <w:t>マトリクス組織など人材の流動性を高める目的は、セクショナリズム解消や組織活性化が</w:t>
      </w:r>
      <w:r w:rsidR="0027460A">
        <w:rPr>
          <w:rFonts w:ascii="Meiryo UI" w:eastAsia="Meiryo UI" w:hAnsi="Meiryo UI" w:hint="eastAsia"/>
        </w:rPr>
        <w:t>多い</w:t>
      </w:r>
    </w:p>
    <w:p w14:paraId="40DB94E3" w14:textId="77777777" w:rsidR="00D12467" w:rsidRDefault="00D12467" w:rsidP="00D12467">
      <w:pPr>
        <w:pStyle w:val="a3"/>
        <w:numPr>
          <w:ilvl w:val="1"/>
          <w:numId w:val="1"/>
        </w:numPr>
        <w:ind w:leftChars="0"/>
        <w:rPr>
          <w:rFonts w:ascii="Meiryo UI" w:eastAsia="Meiryo UI" w:hAnsi="Meiryo UI"/>
        </w:rPr>
      </w:pPr>
      <w:r>
        <w:rPr>
          <w:rFonts w:ascii="Meiryo UI" w:eastAsia="Meiryo UI" w:hAnsi="Meiryo UI" w:hint="eastAsia"/>
        </w:rPr>
        <w:t>新しいことを始めた時の組織的課題：新しいことを開発・提案できる組織体制の構築（営業強化、管理職採用、開発強化など）</w:t>
      </w:r>
    </w:p>
    <w:p w14:paraId="19F4E5BE" w14:textId="5FB602AC" w:rsidR="000910E8" w:rsidRDefault="000910E8" w:rsidP="0099081B">
      <w:pPr>
        <w:pStyle w:val="a3"/>
        <w:numPr>
          <w:ilvl w:val="0"/>
          <w:numId w:val="1"/>
        </w:numPr>
        <w:ind w:leftChars="0"/>
        <w:rPr>
          <w:rFonts w:ascii="Meiryo UI" w:eastAsia="Meiryo UI" w:hAnsi="Meiryo UI"/>
        </w:rPr>
      </w:pPr>
      <w:r>
        <w:rPr>
          <w:rFonts w:ascii="Meiryo UI" w:eastAsia="Meiryo UI" w:hAnsi="Meiryo UI" w:hint="eastAsia"/>
        </w:rPr>
        <w:t>組織活性化レイヤー</w:t>
      </w:r>
    </w:p>
    <w:p w14:paraId="77915356" w14:textId="77777777" w:rsidR="0027460A" w:rsidRDefault="0027460A" w:rsidP="009D0314">
      <w:pPr>
        <w:pStyle w:val="a3"/>
        <w:numPr>
          <w:ilvl w:val="1"/>
          <w:numId w:val="1"/>
        </w:numPr>
        <w:ind w:leftChars="0"/>
        <w:rPr>
          <w:rFonts w:ascii="Meiryo UI" w:eastAsia="Meiryo UI" w:hAnsi="Meiryo UI"/>
        </w:rPr>
      </w:pPr>
      <w:r>
        <w:rPr>
          <w:rFonts w:ascii="Meiryo UI" w:eastAsia="Meiryo UI" w:hAnsi="Meiryo UI" w:hint="eastAsia"/>
        </w:rPr>
        <w:t>組織活性化施策の例：外部連携強化、社内連携強化で情報共有、配置転換、権限移譲など</w:t>
      </w:r>
    </w:p>
    <w:p w14:paraId="6CE54D78" w14:textId="698477CD" w:rsidR="0099081B" w:rsidRDefault="0099081B" w:rsidP="000910E8">
      <w:pPr>
        <w:pStyle w:val="a3"/>
        <w:numPr>
          <w:ilvl w:val="1"/>
          <w:numId w:val="1"/>
        </w:numPr>
        <w:ind w:leftChars="0"/>
        <w:rPr>
          <w:rFonts w:ascii="Meiryo UI" w:eastAsia="Meiryo UI" w:hAnsi="Meiryo UI"/>
        </w:rPr>
      </w:pPr>
      <w:r>
        <w:rPr>
          <w:rFonts w:ascii="Meiryo UI" w:eastAsia="Meiryo UI" w:hAnsi="Meiryo UI" w:hint="eastAsia"/>
        </w:rPr>
        <w:t>組織文化変革</w:t>
      </w:r>
    </w:p>
    <w:p w14:paraId="06641B67" w14:textId="3E136F79" w:rsidR="0099081B" w:rsidRDefault="0099081B" w:rsidP="000910E8">
      <w:pPr>
        <w:pStyle w:val="a3"/>
        <w:numPr>
          <w:ilvl w:val="2"/>
          <w:numId w:val="1"/>
        </w:numPr>
        <w:ind w:leftChars="0"/>
        <w:rPr>
          <w:rFonts w:ascii="Meiryo UI" w:eastAsia="Meiryo UI" w:hAnsi="Meiryo UI"/>
        </w:rPr>
      </w:pPr>
      <w:r>
        <w:rPr>
          <w:rFonts w:ascii="Meiryo UI" w:eastAsia="Meiryo UI" w:hAnsi="Meiryo UI" w:hint="eastAsia"/>
        </w:rPr>
        <w:t>外部連携</w:t>
      </w:r>
      <w:r w:rsidR="00FF0C0C">
        <w:rPr>
          <w:rFonts w:ascii="Meiryo UI" w:eastAsia="Meiryo UI" w:hAnsi="Meiryo UI" w:hint="eastAsia"/>
        </w:rPr>
        <w:t>や社内で知識共有</w:t>
      </w:r>
      <w:r>
        <w:rPr>
          <w:rFonts w:ascii="Meiryo UI" w:eastAsia="Meiryo UI" w:hAnsi="Meiryo UI" w:hint="eastAsia"/>
        </w:rPr>
        <w:t>など多様な視点の取入れ</w:t>
      </w:r>
    </w:p>
    <w:p w14:paraId="7606383A" w14:textId="57E23565" w:rsidR="00FF0C0C" w:rsidRDefault="00FF0C0C" w:rsidP="000910E8">
      <w:pPr>
        <w:pStyle w:val="a3"/>
        <w:numPr>
          <w:ilvl w:val="3"/>
          <w:numId w:val="1"/>
        </w:numPr>
        <w:ind w:leftChars="0"/>
        <w:rPr>
          <w:rFonts w:ascii="Meiryo UI" w:eastAsia="Meiryo UI" w:hAnsi="Meiryo UI"/>
        </w:rPr>
      </w:pPr>
      <w:r>
        <w:rPr>
          <w:rFonts w:ascii="Meiryo UI" w:eastAsia="Meiryo UI" w:hAnsi="Meiryo UI" w:hint="eastAsia"/>
        </w:rPr>
        <w:t>組織活性化、ノウハウ獲得</w:t>
      </w:r>
    </w:p>
    <w:p w14:paraId="29EBCB02" w14:textId="6B2F2F31" w:rsidR="00FF0C0C" w:rsidRDefault="00FF0C0C" w:rsidP="000910E8">
      <w:pPr>
        <w:pStyle w:val="a3"/>
        <w:numPr>
          <w:ilvl w:val="2"/>
          <w:numId w:val="1"/>
        </w:numPr>
        <w:ind w:leftChars="0"/>
        <w:rPr>
          <w:rFonts w:ascii="Meiryo UI" w:eastAsia="Meiryo UI" w:hAnsi="Meiryo UI"/>
        </w:rPr>
      </w:pPr>
      <w:r>
        <w:rPr>
          <w:rFonts w:ascii="Meiryo UI" w:eastAsia="Meiryo UI" w:hAnsi="Meiryo UI" w:hint="eastAsia"/>
        </w:rPr>
        <w:t>人材育成（研修・事業提案制度など）</w:t>
      </w:r>
    </w:p>
    <w:p w14:paraId="014644E5" w14:textId="16C95761" w:rsidR="00FF0C0C" w:rsidRDefault="00FF0C0C" w:rsidP="000910E8">
      <w:pPr>
        <w:pStyle w:val="a3"/>
        <w:numPr>
          <w:ilvl w:val="3"/>
          <w:numId w:val="1"/>
        </w:numPr>
        <w:ind w:leftChars="0"/>
        <w:rPr>
          <w:rFonts w:ascii="Meiryo UI" w:eastAsia="Meiryo UI" w:hAnsi="Meiryo UI"/>
        </w:rPr>
      </w:pPr>
      <w:r>
        <w:rPr>
          <w:rFonts w:ascii="Meiryo UI" w:eastAsia="Meiryo UI" w:hAnsi="Meiryo UI" w:hint="eastAsia"/>
        </w:rPr>
        <w:t>士気向上</w:t>
      </w:r>
    </w:p>
    <w:p w14:paraId="5B6FCE6E" w14:textId="6660ABDA" w:rsidR="00D96A74" w:rsidRDefault="00D96A74" w:rsidP="00DF41DB">
      <w:pPr>
        <w:pStyle w:val="a3"/>
        <w:numPr>
          <w:ilvl w:val="1"/>
          <w:numId w:val="1"/>
        </w:numPr>
        <w:ind w:leftChars="0"/>
        <w:rPr>
          <w:rFonts w:ascii="Meiryo UI" w:eastAsia="Meiryo UI" w:hAnsi="Meiryo UI"/>
        </w:rPr>
      </w:pPr>
      <w:r>
        <w:rPr>
          <w:rFonts w:ascii="Meiryo UI" w:eastAsia="Meiryo UI" w:hAnsi="Meiryo UI" w:hint="eastAsia"/>
        </w:rPr>
        <w:t>組織的課題の例</w:t>
      </w:r>
      <w:r w:rsidR="001F6E7F">
        <w:rPr>
          <w:rFonts w:ascii="Meiryo UI" w:eastAsia="Meiryo UI" w:hAnsi="Meiryo UI" w:hint="eastAsia"/>
        </w:rPr>
        <w:t>（ビジョンや目標達成に向けて、やるべきこと）</w:t>
      </w:r>
    </w:p>
    <w:p w14:paraId="46D98D50" w14:textId="29FF17E4" w:rsidR="00D96A74" w:rsidRDefault="00D96A74" w:rsidP="00DF41DB">
      <w:pPr>
        <w:pStyle w:val="a3"/>
        <w:numPr>
          <w:ilvl w:val="2"/>
          <w:numId w:val="1"/>
        </w:numPr>
        <w:ind w:leftChars="0"/>
        <w:rPr>
          <w:rFonts w:ascii="Meiryo UI" w:eastAsia="Meiryo UI" w:hAnsi="Meiryo UI"/>
        </w:rPr>
      </w:pPr>
      <w:r>
        <w:rPr>
          <w:rFonts w:ascii="Meiryo UI" w:eastAsia="Meiryo UI" w:hAnsi="Meiryo UI" w:hint="eastAsia"/>
        </w:rPr>
        <w:t>組織の一体感</w:t>
      </w:r>
      <w:r w:rsidR="001A69E4">
        <w:rPr>
          <w:rFonts w:ascii="Meiryo UI" w:eastAsia="Meiryo UI" w:hAnsi="Meiryo UI" w:hint="eastAsia"/>
        </w:rPr>
        <w:t>維持、モラール向上</w:t>
      </w:r>
    </w:p>
    <w:p w14:paraId="2C9ECB2C" w14:textId="5A2EFBA3" w:rsidR="00D96A74" w:rsidRDefault="009E1AD4" w:rsidP="00DF41DB">
      <w:pPr>
        <w:pStyle w:val="a3"/>
        <w:numPr>
          <w:ilvl w:val="2"/>
          <w:numId w:val="1"/>
        </w:numPr>
        <w:ind w:leftChars="0"/>
        <w:rPr>
          <w:rFonts w:ascii="Meiryo UI" w:eastAsia="Meiryo UI" w:hAnsi="Meiryo UI"/>
        </w:rPr>
      </w:pPr>
      <w:r>
        <w:rPr>
          <w:rFonts w:ascii="Meiryo UI" w:eastAsia="Meiryo UI" w:hAnsi="Meiryo UI" w:hint="eastAsia"/>
        </w:rPr>
        <w:t>事業承継（若手の確保＆人材育成で技術承継）</w:t>
      </w:r>
    </w:p>
    <w:p w14:paraId="6AF1C1FB" w14:textId="29893815" w:rsidR="001A69E4" w:rsidRDefault="001F6E7F" w:rsidP="00DF41DB">
      <w:pPr>
        <w:pStyle w:val="a3"/>
        <w:numPr>
          <w:ilvl w:val="2"/>
          <w:numId w:val="1"/>
        </w:numPr>
        <w:ind w:leftChars="0"/>
        <w:rPr>
          <w:rFonts w:ascii="Meiryo UI" w:eastAsia="Meiryo UI" w:hAnsi="Meiryo UI"/>
        </w:rPr>
      </w:pPr>
      <w:r>
        <w:rPr>
          <w:rFonts w:ascii="Meiryo UI" w:eastAsia="Meiryo UI" w:hAnsi="Meiryo UI" w:hint="eastAsia"/>
        </w:rPr>
        <w:t>販売/開発などの体制/力の強化</w:t>
      </w:r>
    </w:p>
    <w:p w14:paraId="635CF0D3" w14:textId="77777777" w:rsidR="002D21EF" w:rsidRDefault="002D21EF" w:rsidP="002D21EF">
      <w:pPr>
        <w:pStyle w:val="a3"/>
        <w:numPr>
          <w:ilvl w:val="1"/>
          <w:numId w:val="1"/>
        </w:numPr>
        <w:ind w:leftChars="0"/>
        <w:rPr>
          <w:rFonts w:ascii="Meiryo UI" w:eastAsia="Meiryo UI" w:hAnsi="Meiryo UI"/>
        </w:rPr>
      </w:pPr>
      <w:r>
        <w:rPr>
          <w:rFonts w:ascii="Meiryo UI" w:eastAsia="Meiryo UI" w:hAnsi="Meiryo UI" w:hint="eastAsia"/>
        </w:rPr>
        <w:t>グループ企業の組織課題は、「適材適所（適正な）の人員配置/配分」がありがち</w:t>
      </w:r>
    </w:p>
    <w:p w14:paraId="03913116" w14:textId="77777777" w:rsidR="004A465F" w:rsidRDefault="004A465F" w:rsidP="00CC0495">
      <w:pPr>
        <w:pStyle w:val="a3"/>
        <w:numPr>
          <w:ilvl w:val="0"/>
          <w:numId w:val="1"/>
        </w:numPr>
        <w:ind w:leftChars="0"/>
        <w:rPr>
          <w:rFonts w:ascii="Meiryo UI" w:eastAsia="Meiryo UI" w:hAnsi="Meiryo UI"/>
        </w:rPr>
      </w:pPr>
      <w:r>
        <w:rPr>
          <w:rFonts w:ascii="Meiryo UI" w:eastAsia="Meiryo UI" w:hAnsi="Meiryo UI" w:hint="eastAsia"/>
        </w:rPr>
        <w:t>人材資源管理レイヤー</w:t>
      </w:r>
    </w:p>
    <w:p w14:paraId="02970FE5" w14:textId="77777777" w:rsidR="009D0314" w:rsidRDefault="009D0314" w:rsidP="009D0314">
      <w:pPr>
        <w:pStyle w:val="a3"/>
        <w:numPr>
          <w:ilvl w:val="1"/>
          <w:numId w:val="1"/>
        </w:numPr>
        <w:ind w:leftChars="0"/>
        <w:rPr>
          <w:rFonts w:ascii="Meiryo UI" w:eastAsia="Meiryo UI" w:hAnsi="Meiryo UI"/>
        </w:rPr>
      </w:pPr>
      <w:r>
        <w:rPr>
          <w:rFonts w:ascii="Meiryo UI" w:eastAsia="Meiryo UI" w:hAnsi="Meiryo UI" w:hint="eastAsia"/>
        </w:rPr>
        <w:t>人材育成の施策例：能力育成、社内提案/PJ組成、公正な評価、人材登用、権限移譲など</w:t>
      </w:r>
    </w:p>
    <w:p w14:paraId="244DC8B1" w14:textId="77777777" w:rsidR="00DA530F" w:rsidRDefault="00DA530F" w:rsidP="000910E8">
      <w:pPr>
        <w:pStyle w:val="a3"/>
        <w:numPr>
          <w:ilvl w:val="1"/>
          <w:numId w:val="1"/>
        </w:numPr>
        <w:ind w:leftChars="0"/>
        <w:rPr>
          <w:rFonts w:ascii="Meiryo UI" w:eastAsia="Meiryo UI" w:hAnsi="Meiryo UI"/>
        </w:rPr>
      </w:pPr>
      <w:r>
        <w:rPr>
          <w:rFonts w:ascii="Meiryo UI" w:eastAsia="Meiryo UI" w:hAnsi="Meiryo UI" w:hint="eastAsia"/>
        </w:rPr>
        <w:t>人材確保の切り口：採用⇒育成⇒定着</w:t>
      </w:r>
    </w:p>
    <w:p w14:paraId="7414DD66" w14:textId="77777777" w:rsidR="004A465F" w:rsidRDefault="004A465F" w:rsidP="004A465F">
      <w:pPr>
        <w:pStyle w:val="a3"/>
        <w:numPr>
          <w:ilvl w:val="1"/>
          <w:numId w:val="1"/>
        </w:numPr>
        <w:ind w:leftChars="0"/>
        <w:rPr>
          <w:rFonts w:ascii="Meiryo UI" w:eastAsia="Meiryo UI" w:hAnsi="Meiryo UI"/>
        </w:rPr>
      </w:pPr>
      <w:r>
        <w:rPr>
          <w:rFonts w:ascii="Meiryo UI" w:eastAsia="Meiryo UI" w:hAnsi="Meiryo UI" w:hint="eastAsia"/>
        </w:rPr>
        <w:t>離職率低下や人材定着につながる効果は、「従業員満足向上」</w:t>
      </w:r>
    </w:p>
    <w:p w14:paraId="5F7E8C09" w14:textId="77777777" w:rsidR="004A465F" w:rsidRDefault="004A465F" w:rsidP="00DA530F">
      <w:pPr>
        <w:pStyle w:val="a3"/>
        <w:numPr>
          <w:ilvl w:val="3"/>
          <w:numId w:val="1"/>
        </w:numPr>
        <w:ind w:leftChars="0"/>
        <w:rPr>
          <w:rFonts w:ascii="Meiryo UI" w:eastAsia="Meiryo UI" w:hAnsi="Meiryo UI"/>
        </w:rPr>
      </w:pPr>
      <w:r>
        <w:rPr>
          <w:rFonts w:ascii="Meiryo UI" w:eastAsia="Meiryo UI" w:hAnsi="Meiryo UI" w:hint="eastAsia"/>
        </w:rPr>
        <w:t>長期的目線で公平・公正な評価制度、表彰等が有効施策</w:t>
      </w:r>
    </w:p>
    <w:p w14:paraId="6EAEF537" w14:textId="77777777" w:rsidR="00DA530F" w:rsidRDefault="00DA530F" w:rsidP="00DA530F">
      <w:pPr>
        <w:pStyle w:val="a3"/>
        <w:numPr>
          <w:ilvl w:val="1"/>
          <w:numId w:val="1"/>
        </w:numPr>
        <w:ind w:leftChars="0"/>
        <w:rPr>
          <w:rFonts w:ascii="Meiryo UI" w:eastAsia="Meiryo UI" w:hAnsi="Meiryo UI"/>
        </w:rPr>
      </w:pPr>
      <w:r>
        <w:rPr>
          <w:rFonts w:ascii="Meiryo UI" w:eastAsia="Meiryo UI" w:hAnsi="Meiryo UI" w:hint="eastAsia"/>
        </w:rPr>
        <w:t>専門職の人材定着</w:t>
      </w:r>
    </w:p>
    <w:p w14:paraId="49022987" w14:textId="77777777" w:rsidR="00DA530F" w:rsidRDefault="00DA530F" w:rsidP="00DA530F">
      <w:pPr>
        <w:pStyle w:val="a3"/>
        <w:numPr>
          <w:ilvl w:val="2"/>
          <w:numId w:val="1"/>
        </w:numPr>
        <w:ind w:leftChars="0"/>
        <w:rPr>
          <w:rFonts w:ascii="Meiryo UI" w:eastAsia="Meiryo UI" w:hAnsi="Meiryo UI"/>
        </w:rPr>
      </w:pPr>
      <w:r>
        <w:rPr>
          <w:rFonts w:ascii="Meiryo UI" w:eastAsia="Meiryo UI" w:hAnsi="Meiryo UI" w:hint="eastAsia"/>
        </w:rPr>
        <w:t>育成：能力開発</w:t>
      </w:r>
    </w:p>
    <w:p w14:paraId="769C70F3" w14:textId="77777777" w:rsidR="004A465F" w:rsidRDefault="004A465F" w:rsidP="000910E8">
      <w:pPr>
        <w:pStyle w:val="a3"/>
        <w:numPr>
          <w:ilvl w:val="2"/>
          <w:numId w:val="1"/>
        </w:numPr>
        <w:ind w:leftChars="0"/>
        <w:rPr>
          <w:rFonts w:ascii="Meiryo UI" w:eastAsia="Meiryo UI" w:hAnsi="Meiryo UI"/>
        </w:rPr>
      </w:pPr>
      <w:r>
        <w:rPr>
          <w:rFonts w:ascii="Meiryo UI" w:eastAsia="Meiryo UI" w:hAnsi="Meiryo UI" w:hint="eastAsia"/>
        </w:rPr>
        <w:lastRenderedPageBreak/>
        <w:t>評価：長期的目線</w:t>
      </w:r>
    </w:p>
    <w:p w14:paraId="6AA622DF" w14:textId="77777777" w:rsidR="004A465F" w:rsidRDefault="004A465F" w:rsidP="000910E8">
      <w:pPr>
        <w:pStyle w:val="a3"/>
        <w:numPr>
          <w:ilvl w:val="2"/>
          <w:numId w:val="1"/>
        </w:numPr>
        <w:ind w:leftChars="0"/>
        <w:rPr>
          <w:rFonts w:ascii="Meiryo UI" w:eastAsia="Meiryo UI" w:hAnsi="Meiryo UI"/>
        </w:rPr>
      </w:pPr>
      <w:r>
        <w:rPr>
          <w:rFonts w:ascii="Meiryo UI" w:eastAsia="Meiryo UI" w:hAnsi="Meiryo UI" w:hint="eastAsia"/>
        </w:rPr>
        <w:t>配置：専門性の高い職務への転換</w:t>
      </w:r>
    </w:p>
    <w:p w14:paraId="0294A3F3" w14:textId="77777777" w:rsidR="004A465F" w:rsidRDefault="004A465F" w:rsidP="000910E8">
      <w:pPr>
        <w:pStyle w:val="a3"/>
        <w:numPr>
          <w:ilvl w:val="2"/>
          <w:numId w:val="1"/>
        </w:numPr>
        <w:ind w:leftChars="0"/>
        <w:rPr>
          <w:rFonts w:ascii="Meiryo UI" w:eastAsia="Meiryo UI" w:hAnsi="Meiryo UI"/>
        </w:rPr>
      </w:pPr>
      <w:r>
        <w:rPr>
          <w:rFonts w:ascii="Meiryo UI" w:eastAsia="Meiryo UI" w:hAnsi="Meiryo UI" w:hint="eastAsia"/>
        </w:rPr>
        <w:t>権限：研究開発に関する権限移譲</w:t>
      </w:r>
    </w:p>
    <w:p w14:paraId="1B625A13" w14:textId="77777777" w:rsidR="004A465F" w:rsidRDefault="004A465F" w:rsidP="000910E8">
      <w:pPr>
        <w:pStyle w:val="a3"/>
        <w:numPr>
          <w:ilvl w:val="2"/>
          <w:numId w:val="1"/>
        </w:numPr>
        <w:ind w:leftChars="0"/>
        <w:rPr>
          <w:rFonts w:ascii="Meiryo UI" w:eastAsia="Meiryo UI" w:hAnsi="Meiryo UI"/>
        </w:rPr>
      </w:pPr>
      <w:r>
        <w:rPr>
          <w:rFonts w:ascii="Meiryo UI" w:eastAsia="Meiryo UI" w:hAnsi="Meiryo UI" w:hint="eastAsia"/>
        </w:rPr>
        <w:t>ネットワーク：外部連携推奨、社内交流促進</w:t>
      </w:r>
    </w:p>
    <w:p w14:paraId="2458E129" w14:textId="7615AD1B" w:rsidR="00406D37" w:rsidRDefault="00406D37" w:rsidP="004A465F">
      <w:pPr>
        <w:pStyle w:val="a3"/>
        <w:numPr>
          <w:ilvl w:val="1"/>
          <w:numId w:val="1"/>
        </w:numPr>
        <w:ind w:leftChars="0"/>
        <w:rPr>
          <w:rFonts w:ascii="Meiryo UI" w:eastAsia="Meiryo UI" w:hAnsi="Meiryo UI"/>
        </w:rPr>
      </w:pPr>
      <w:r>
        <w:rPr>
          <w:rFonts w:ascii="Meiryo UI" w:eastAsia="Meiryo UI" w:hAnsi="Meiryo UI" w:hint="eastAsia"/>
        </w:rPr>
        <w:t>権限移譲のメリット</w:t>
      </w:r>
    </w:p>
    <w:p w14:paraId="42AD76DF" w14:textId="1FD3B1DA" w:rsidR="00406D37" w:rsidRDefault="005F525B" w:rsidP="004A465F">
      <w:pPr>
        <w:pStyle w:val="a3"/>
        <w:numPr>
          <w:ilvl w:val="2"/>
          <w:numId w:val="1"/>
        </w:numPr>
        <w:ind w:leftChars="0"/>
        <w:rPr>
          <w:rFonts w:ascii="Meiryo UI" w:eastAsia="Meiryo UI" w:hAnsi="Meiryo UI"/>
        </w:rPr>
      </w:pPr>
      <w:r>
        <w:rPr>
          <w:rFonts w:ascii="Meiryo UI" w:eastAsia="Meiryo UI" w:hAnsi="Meiryo UI" w:hint="eastAsia"/>
        </w:rPr>
        <w:t>後進などの「育成」</w:t>
      </w:r>
    </w:p>
    <w:p w14:paraId="0C369A22" w14:textId="0FB54282" w:rsidR="005F525B" w:rsidRDefault="005F525B" w:rsidP="004A465F">
      <w:pPr>
        <w:pStyle w:val="a3"/>
        <w:numPr>
          <w:ilvl w:val="2"/>
          <w:numId w:val="1"/>
        </w:numPr>
        <w:ind w:leftChars="0"/>
        <w:rPr>
          <w:rFonts w:ascii="Meiryo UI" w:eastAsia="Meiryo UI" w:hAnsi="Meiryo UI"/>
        </w:rPr>
      </w:pPr>
      <w:r>
        <w:rPr>
          <w:rFonts w:ascii="Meiryo UI" w:eastAsia="Meiryo UI" w:hAnsi="Meiryo UI" w:hint="eastAsia"/>
        </w:rPr>
        <w:t>意思決定の迅速化</w:t>
      </w:r>
    </w:p>
    <w:p w14:paraId="214A17FB" w14:textId="410AFB11" w:rsidR="005F525B" w:rsidRDefault="005F525B" w:rsidP="004A465F">
      <w:pPr>
        <w:pStyle w:val="a3"/>
        <w:numPr>
          <w:ilvl w:val="2"/>
          <w:numId w:val="1"/>
        </w:numPr>
        <w:ind w:leftChars="0"/>
        <w:rPr>
          <w:rFonts w:ascii="Meiryo UI" w:eastAsia="Meiryo UI" w:hAnsi="Meiryo UI"/>
        </w:rPr>
      </w:pPr>
      <w:r>
        <w:rPr>
          <w:rFonts w:ascii="Meiryo UI" w:eastAsia="Meiryo UI" w:hAnsi="Meiryo UI" w:hint="eastAsia"/>
        </w:rPr>
        <w:t>職務拡充によるモラール向上⇒</w:t>
      </w:r>
      <w:r w:rsidR="00344539">
        <w:rPr>
          <w:rFonts w:ascii="Meiryo UI" w:eastAsia="Meiryo UI" w:hAnsi="Meiryo UI" w:hint="eastAsia"/>
        </w:rPr>
        <w:t>高次学習</w:t>
      </w:r>
      <w:r>
        <w:rPr>
          <w:rFonts w:ascii="Meiryo UI" w:eastAsia="Meiryo UI" w:hAnsi="Meiryo UI" w:hint="eastAsia"/>
        </w:rPr>
        <w:t>につながることもある</w:t>
      </w:r>
    </w:p>
    <w:p w14:paraId="185B2AF7" w14:textId="39E6C475" w:rsidR="00F30C5F" w:rsidRDefault="00F30C5F" w:rsidP="00F30C5F">
      <w:pPr>
        <w:pStyle w:val="a3"/>
        <w:numPr>
          <w:ilvl w:val="1"/>
          <w:numId w:val="1"/>
        </w:numPr>
        <w:ind w:leftChars="0"/>
        <w:rPr>
          <w:rFonts w:ascii="Meiryo UI" w:eastAsia="Meiryo UI" w:hAnsi="Meiryo UI"/>
        </w:rPr>
      </w:pPr>
      <w:r>
        <w:rPr>
          <w:rFonts w:ascii="Meiryo UI" w:eastAsia="Meiryo UI" w:hAnsi="Meiryo UI" w:hint="eastAsia"/>
        </w:rPr>
        <w:t>世代交代：社員の育成で技術承継、権限委譲で幹部/後継者育成</w:t>
      </w:r>
      <w:r w:rsidR="00763DE1">
        <w:rPr>
          <w:rFonts w:ascii="Meiryo UI" w:eastAsia="Meiryo UI" w:hAnsi="Meiryo UI" w:hint="eastAsia"/>
        </w:rPr>
        <w:t>、</w:t>
      </w:r>
      <w:r w:rsidR="0050140C">
        <w:rPr>
          <w:rFonts w:ascii="Meiryo UI" w:eastAsia="Meiryo UI" w:hAnsi="Meiryo UI" w:hint="eastAsia"/>
        </w:rPr>
        <w:t>組織活性化・一体感維持</w:t>
      </w:r>
    </w:p>
    <w:p w14:paraId="5B627385" w14:textId="77777777" w:rsidR="00023B1C" w:rsidRDefault="00023B1C" w:rsidP="00B13C80">
      <w:pPr>
        <w:pStyle w:val="a3"/>
        <w:numPr>
          <w:ilvl w:val="1"/>
          <w:numId w:val="1"/>
        </w:numPr>
        <w:ind w:leftChars="0"/>
        <w:rPr>
          <w:rFonts w:ascii="Meiryo UI" w:eastAsia="Meiryo UI" w:hAnsi="Meiryo UI"/>
        </w:rPr>
      </w:pPr>
      <w:r>
        <w:rPr>
          <w:rFonts w:ascii="Meiryo UI" w:eastAsia="Meiryo UI" w:hAnsi="Meiryo UI" w:hint="eastAsia"/>
        </w:rPr>
        <w:t>茶化⇒社員の士気/能力向上⇒組織活性化</w:t>
      </w:r>
    </w:p>
    <w:p w14:paraId="6F57F41A" w14:textId="77777777" w:rsidR="008A0FE4" w:rsidRDefault="008A0FE4" w:rsidP="008A0FE4">
      <w:pPr>
        <w:rPr>
          <w:rFonts w:ascii="Meiryo UI" w:eastAsia="Meiryo UI" w:hAnsi="Meiryo UI"/>
        </w:rPr>
      </w:pPr>
    </w:p>
    <w:p w14:paraId="4640687A" w14:textId="77777777" w:rsidR="00D02DF3" w:rsidRDefault="00D02DF3">
      <w:pPr>
        <w:widowControl/>
        <w:jc w:val="left"/>
        <w:rPr>
          <w:rFonts w:ascii="Meiryo UI" w:eastAsia="Meiryo UI" w:hAnsi="Meiryo UI"/>
        </w:rPr>
      </w:pPr>
      <w:r>
        <w:rPr>
          <w:rFonts w:ascii="Meiryo UI" w:eastAsia="Meiryo UI" w:hAnsi="Meiryo UI"/>
        </w:rPr>
        <w:br w:type="page"/>
      </w:r>
    </w:p>
    <w:p w14:paraId="0F532B31" w14:textId="09B029CE" w:rsidR="008A0FE4" w:rsidRPr="008A0FE4" w:rsidRDefault="008A0FE4" w:rsidP="008A0FE4">
      <w:pPr>
        <w:rPr>
          <w:rFonts w:ascii="Meiryo UI" w:eastAsia="Meiryo UI" w:hAnsi="Meiryo UI"/>
        </w:rPr>
      </w:pPr>
      <w:r>
        <w:rPr>
          <w:rFonts w:ascii="Meiryo UI" w:eastAsia="Meiryo UI" w:hAnsi="Meiryo UI" w:hint="eastAsia"/>
        </w:rPr>
        <w:lastRenderedPageBreak/>
        <w:t>事例Ⅱ</w:t>
      </w:r>
    </w:p>
    <w:p w14:paraId="7CB9469B" w14:textId="648264D8" w:rsidR="000E4649" w:rsidRDefault="000E4649" w:rsidP="008A0FE4">
      <w:pPr>
        <w:pStyle w:val="a3"/>
        <w:numPr>
          <w:ilvl w:val="0"/>
          <w:numId w:val="1"/>
        </w:numPr>
        <w:ind w:leftChars="0"/>
        <w:rPr>
          <w:rFonts w:ascii="Meiryo UI" w:eastAsia="Meiryo UI" w:hAnsi="Meiryo UI"/>
        </w:rPr>
      </w:pPr>
      <w:r>
        <w:rPr>
          <w:rFonts w:ascii="Meiryo UI" w:eastAsia="Meiryo UI" w:hAnsi="Meiryo UI" w:hint="eastAsia"/>
        </w:rPr>
        <w:t>全体</w:t>
      </w:r>
    </w:p>
    <w:p w14:paraId="6B7502FA" w14:textId="5E51A1CE" w:rsidR="003A00DB" w:rsidRDefault="003A00DB" w:rsidP="000E4649">
      <w:pPr>
        <w:pStyle w:val="a3"/>
        <w:numPr>
          <w:ilvl w:val="1"/>
          <w:numId w:val="1"/>
        </w:numPr>
        <w:ind w:leftChars="0"/>
        <w:rPr>
          <w:rFonts w:ascii="Meiryo UI" w:eastAsia="Meiryo UI" w:hAnsi="Meiryo UI"/>
        </w:rPr>
      </w:pPr>
      <w:r>
        <w:rPr>
          <w:rFonts w:ascii="Meiryo UI" w:eastAsia="Meiryo UI" w:hAnsi="Meiryo UI" w:hint="eastAsia"/>
        </w:rPr>
        <w:t>第一問は、他の設問で使うＫＷの優先度を上げる！</w:t>
      </w:r>
    </w:p>
    <w:p w14:paraId="1CE074CC" w14:textId="77777777" w:rsidR="000E4649" w:rsidRDefault="000E4649" w:rsidP="000E4649">
      <w:pPr>
        <w:pStyle w:val="a3"/>
        <w:numPr>
          <w:ilvl w:val="1"/>
          <w:numId w:val="1"/>
        </w:numPr>
        <w:ind w:leftChars="0"/>
        <w:rPr>
          <w:rFonts w:ascii="Meiryo UI" w:eastAsia="Meiryo UI" w:hAnsi="Meiryo UI"/>
        </w:rPr>
      </w:pPr>
      <w:r>
        <w:rPr>
          <w:rFonts w:ascii="Meiryo UI" w:eastAsia="Meiryo UI" w:hAnsi="Meiryo UI" w:hint="eastAsia"/>
        </w:rPr>
        <w:t>与件文の並列表記は、よっぽど重要じゃなければ片方のみ！</w:t>
      </w:r>
    </w:p>
    <w:p w14:paraId="48A1475C"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全ての問題を通じて、「だなどこ」の「な」「ど」は「強みを生かした○○」が基本！</w:t>
      </w:r>
    </w:p>
    <w:p w14:paraId="5EDD8954"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「理由とともに答えよ」と言われたら・・・たとえば、「○○と連携してＸＸを顧客とする。理由は・・・（強みの○○が生かせるため、○○の機会があるため、など）から。」とするのがやりやすい！</w:t>
      </w:r>
    </w:p>
    <w:p w14:paraId="4EBBABAD"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誰に＋何を（Product）＋どのように（集客;Promotionして、販売につなげるか）＋効果</w:t>
      </w:r>
    </w:p>
    <w:p w14:paraId="5A04FF77" w14:textId="77777777" w:rsidR="001179AB" w:rsidRDefault="001179AB" w:rsidP="001179AB">
      <w:pPr>
        <w:pStyle w:val="a3"/>
        <w:numPr>
          <w:ilvl w:val="2"/>
          <w:numId w:val="1"/>
        </w:numPr>
        <w:ind w:leftChars="0"/>
        <w:rPr>
          <w:rFonts w:ascii="Meiryo UI" w:eastAsia="Meiryo UI" w:hAnsi="Meiryo UI"/>
        </w:rPr>
      </w:pPr>
      <w:r>
        <w:rPr>
          <w:rFonts w:ascii="Meiryo UI" w:eastAsia="Meiryo UI" w:hAnsi="Meiryo UI" w:hint="eastAsia"/>
        </w:rPr>
        <w:t>○○戦略と聞かれたら、○○戦略＋だなどこ</w:t>
      </w:r>
    </w:p>
    <w:p w14:paraId="379FB650" w14:textId="338607D5" w:rsidR="00FA5B67" w:rsidRDefault="001179AB" w:rsidP="008A0FE4">
      <w:pPr>
        <w:pStyle w:val="a3"/>
        <w:numPr>
          <w:ilvl w:val="0"/>
          <w:numId w:val="1"/>
        </w:numPr>
        <w:ind w:leftChars="0"/>
        <w:rPr>
          <w:rFonts w:ascii="Meiryo UI" w:eastAsia="Meiryo UI" w:hAnsi="Meiryo UI"/>
        </w:rPr>
      </w:pPr>
      <w:r>
        <w:rPr>
          <w:rFonts w:ascii="Meiryo UI" w:eastAsia="Meiryo UI" w:hAnsi="Meiryo UI" w:hint="eastAsia"/>
        </w:rPr>
        <w:t>ＳＷＯＴ</w:t>
      </w:r>
    </w:p>
    <w:p w14:paraId="425730D2" w14:textId="77EC199E" w:rsidR="00FA5B67" w:rsidRDefault="00FA5B67" w:rsidP="00FA5B67">
      <w:pPr>
        <w:pStyle w:val="a3"/>
        <w:numPr>
          <w:ilvl w:val="1"/>
          <w:numId w:val="1"/>
        </w:numPr>
        <w:ind w:leftChars="0"/>
        <w:rPr>
          <w:rFonts w:ascii="Meiryo UI" w:eastAsia="Meiryo UI" w:hAnsi="Meiryo UI"/>
        </w:rPr>
      </w:pPr>
      <w:r>
        <w:rPr>
          <w:rFonts w:ascii="Meiryo UI" w:eastAsia="Meiryo UI" w:hAnsi="Meiryo UI" w:hint="eastAsia"/>
        </w:rPr>
        <w:t>最近の「脅威」はコロナの蔓延</w:t>
      </w:r>
    </w:p>
    <w:p w14:paraId="4CB34232"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強みで悩んだら、強みの要因と強みそのものに分けると書きやすい！</w:t>
      </w:r>
    </w:p>
    <w:p w14:paraId="624806CD" w14:textId="77777777" w:rsidR="00207B5C" w:rsidRDefault="00207B5C" w:rsidP="008A0FE4">
      <w:pPr>
        <w:pStyle w:val="a3"/>
        <w:numPr>
          <w:ilvl w:val="0"/>
          <w:numId w:val="1"/>
        </w:numPr>
        <w:ind w:leftChars="0"/>
        <w:rPr>
          <w:rFonts w:ascii="Meiryo UI" w:eastAsia="Meiryo UI" w:hAnsi="Meiryo UI"/>
        </w:rPr>
      </w:pPr>
      <w:r>
        <w:rPr>
          <w:rFonts w:ascii="Meiryo UI" w:eastAsia="Meiryo UI" w:hAnsi="Meiryo UI" w:hint="eastAsia"/>
        </w:rPr>
        <w:t>施策（な・ど）</w:t>
      </w:r>
    </w:p>
    <w:p w14:paraId="0182AA15" w14:textId="3A18BE44" w:rsidR="00B90770" w:rsidRDefault="009C65DD" w:rsidP="00207B5C">
      <w:pPr>
        <w:pStyle w:val="a3"/>
        <w:numPr>
          <w:ilvl w:val="1"/>
          <w:numId w:val="1"/>
        </w:numPr>
        <w:ind w:leftChars="0"/>
        <w:rPr>
          <w:rFonts w:ascii="Meiryo UI" w:eastAsia="Meiryo UI" w:hAnsi="Meiryo UI"/>
        </w:rPr>
      </w:pPr>
      <w:r>
        <w:rPr>
          <w:rFonts w:ascii="Meiryo UI" w:eastAsia="Meiryo UI" w:hAnsi="Meiryo UI" w:hint="eastAsia"/>
        </w:rPr>
        <w:t>オフライン施策は「体験」重視（試食会、イベント、○○体験など）</w:t>
      </w:r>
    </w:p>
    <w:p w14:paraId="3704670D"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コミュニケーション戦略</w:t>
      </w:r>
    </w:p>
    <w:p w14:paraId="5F01C360" w14:textId="54ED8497" w:rsidR="005C7B12" w:rsidRDefault="005C7B12" w:rsidP="001179AB">
      <w:pPr>
        <w:pStyle w:val="a3"/>
        <w:numPr>
          <w:ilvl w:val="2"/>
          <w:numId w:val="1"/>
        </w:numPr>
        <w:ind w:leftChars="0"/>
        <w:rPr>
          <w:rFonts w:ascii="Meiryo UI" w:eastAsia="Meiryo UI" w:hAnsi="Meiryo UI"/>
        </w:rPr>
      </w:pPr>
      <w:r>
        <w:rPr>
          <w:rFonts w:ascii="Meiryo UI" w:eastAsia="Meiryo UI" w:hAnsi="Meiryo UI" w:hint="eastAsia"/>
        </w:rPr>
        <w:t>「ＢＢＳなどの双方向コミュニケーションで顧客ニーズを収集し」</w:t>
      </w:r>
    </w:p>
    <w:p w14:paraId="590075A9" w14:textId="77777777" w:rsidR="00131B9D" w:rsidRDefault="00131B9D" w:rsidP="001179AB">
      <w:pPr>
        <w:pStyle w:val="a3"/>
        <w:numPr>
          <w:ilvl w:val="1"/>
          <w:numId w:val="1"/>
        </w:numPr>
        <w:ind w:leftChars="0"/>
        <w:rPr>
          <w:rFonts w:ascii="Meiryo UI" w:eastAsia="Meiryo UI" w:hAnsi="Meiryo UI"/>
        </w:rPr>
      </w:pPr>
      <w:r>
        <w:rPr>
          <w:rFonts w:ascii="Meiryo UI" w:eastAsia="Meiryo UI" w:hAnsi="Meiryo UI" w:hint="eastAsia"/>
        </w:rPr>
        <w:t>施策を提案するときは「中小企業である」ということを念頭に「実現可能性」を考慮する！（少人数でそこまでできそうか・・？）</w:t>
      </w:r>
    </w:p>
    <w:p w14:paraId="7E9F47C2"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店舗連携したマーケティングミックスの施策例：共通ポイント、互いのチラシを置くなど</w:t>
      </w:r>
    </w:p>
    <w:p w14:paraId="57270B48" w14:textId="77777777" w:rsidR="001179AB" w:rsidRDefault="001179AB" w:rsidP="008A0FE4">
      <w:pPr>
        <w:pStyle w:val="a3"/>
        <w:numPr>
          <w:ilvl w:val="0"/>
          <w:numId w:val="1"/>
        </w:numPr>
        <w:ind w:leftChars="0"/>
        <w:rPr>
          <w:rFonts w:ascii="Meiryo UI" w:eastAsia="Meiryo UI" w:hAnsi="Meiryo UI"/>
        </w:rPr>
      </w:pPr>
      <w:r>
        <w:rPr>
          <w:rFonts w:ascii="Meiryo UI" w:eastAsia="Meiryo UI" w:hAnsi="Meiryo UI" w:hint="eastAsia"/>
        </w:rPr>
        <w:t>効果</w:t>
      </w:r>
    </w:p>
    <w:p w14:paraId="0FE8B80E" w14:textId="77777777" w:rsidR="001179AB" w:rsidRDefault="001179AB" w:rsidP="000E4649">
      <w:pPr>
        <w:pStyle w:val="a3"/>
        <w:numPr>
          <w:ilvl w:val="1"/>
          <w:numId w:val="1"/>
        </w:numPr>
        <w:ind w:leftChars="0"/>
        <w:rPr>
          <w:rFonts w:ascii="Meiryo UI" w:eastAsia="Meiryo UI" w:hAnsi="Meiryo UI"/>
        </w:rPr>
      </w:pPr>
      <w:r>
        <w:rPr>
          <w:rFonts w:ascii="Meiryo UI" w:eastAsia="Meiryo UI" w:hAnsi="Meiryo UI" w:hint="eastAsia"/>
        </w:rPr>
        <w:t>既存顧客への施策の効果は、愛顧獲得/関係性強化、固定客化が多く、関連購買などは△（客単価上げたい、の時の効果）</w:t>
      </w:r>
    </w:p>
    <w:p w14:paraId="6DE99DF7" w14:textId="77777777" w:rsidR="001179AB" w:rsidRDefault="001179AB" w:rsidP="00207B5C">
      <w:pPr>
        <w:pStyle w:val="a3"/>
        <w:numPr>
          <w:ilvl w:val="1"/>
          <w:numId w:val="1"/>
        </w:numPr>
        <w:ind w:leftChars="0"/>
        <w:rPr>
          <w:rFonts w:ascii="Meiryo UI" w:eastAsia="Meiryo UI" w:hAnsi="Meiryo UI"/>
        </w:rPr>
      </w:pPr>
      <w:r>
        <w:rPr>
          <w:rFonts w:ascii="Meiryo UI" w:eastAsia="Meiryo UI" w:hAnsi="Meiryo UI" w:hint="eastAsia"/>
        </w:rPr>
        <w:t>「成功」の解釈は、業績（売上）向上／シェアアップ／ビジョンの達成など</w:t>
      </w:r>
    </w:p>
    <w:p w14:paraId="365E055E" w14:textId="77777777" w:rsidR="001179AB" w:rsidRDefault="001179AB" w:rsidP="00FA5B67">
      <w:pPr>
        <w:pStyle w:val="a3"/>
        <w:numPr>
          <w:ilvl w:val="1"/>
          <w:numId w:val="1"/>
        </w:numPr>
        <w:ind w:leftChars="0"/>
        <w:rPr>
          <w:rFonts w:ascii="Meiryo UI" w:eastAsia="Meiryo UI" w:hAnsi="Meiryo UI"/>
        </w:rPr>
      </w:pPr>
      <w:r>
        <w:rPr>
          <w:rFonts w:ascii="Meiryo UI" w:eastAsia="Meiryo UI" w:hAnsi="Meiryo UI" w:hint="eastAsia"/>
        </w:rPr>
        <w:t>依存先がある場合、戦略の方向性は新規取引を増加して依存脱却・経営リスク分散と、既存取引の深耕（取引拡大・関係性強化など）</w:t>
      </w:r>
    </w:p>
    <w:p w14:paraId="5000ABB5"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「満足度向上で関係性強化し、固定客化を図る」</w:t>
      </w:r>
    </w:p>
    <w:p w14:paraId="44C82050" w14:textId="77777777" w:rsidR="001179AB" w:rsidRDefault="001179AB" w:rsidP="001179AB">
      <w:pPr>
        <w:pStyle w:val="a3"/>
        <w:numPr>
          <w:ilvl w:val="1"/>
          <w:numId w:val="1"/>
        </w:numPr>
        <w:ind w:leftChars="0"/>
        <w:rPr>
          <w:rFonts w:ascii="Meiryo UI" w:eastAsia="Meiryo UI" w:hAnsi="Meiryo UI"/>
        </w:rPr>
      </w:pPr>
      <w:r>
        <w:rPr>
          <w:rFonts w:ascii="Meiryo UI" w:eastAsia="Meiryo UI" w:hAnsi="Meiryo UI" w:hint="eastAsia"/>
        </w:rPr>
        <w:t>社長の思いに「地域活性化」があれば、たいてい最終問題に入れるべし</w:t>
      </w:r>
    </w:p>
    <w:p w14:paraId="4C8C6392" w14:textId="77777777" w:rsidR="001179AB" w:rsidRPr="00131B9D" w:rsidRDefault="001179AB" w:rsidP="001179AB">
      <w:pPr>
        <w:pStyle w:val="a3"/>
        <w:numPr>
          <w:ilvl w:val="1"/>
          <w:numId w:val="1"/>
        </w:numPr>
        <w:ind w:leftChars="0"/>
        <w:rPr>
          <w:rFonts w:ascii="Meiryo UI" w:eastAsia="Meiryo UI" w:hAnsi="Meiryo UI"/>
        </w:rPr>
      </w:pPr>
      <w:r>
        <w:rPr>
          <w:rFonts w:ascii="Meiryo UI" w:eastAsia="Meiryo UI" w:hAnsi="Meiryo UI" w:hint="eastAsia"/>
        </w:rPr>
        <w:t>既存顧客の愛顧高め⇒口コミ創出し⇒新規顧客獲得</w:t>
      </w:r>
    </w:p>
    <w:p w14:paraId="6851C256" w14:textId="77777777" w:rsidR="00C40425" w:rsidRDefault="00C40425" w:rsidP="00C40425">
      <w:pPr>
        <w:rPr>
          <w:rFonts w:ascii="Meiryo UI" w:eastAsia="Meiryo UI" w:hAnsi="Meiryo UI"/>
        </w:rPr>
      </w:pPr>
    </w:p>
    <w:p w14:paraId="6E2CFE96" w14:textId="77777777" w:rsidR="001179AB" w:rsidRDefault="001179AB" w:rsidP="00C40425">
      <w:pPr>
        <w:rPr>
          <w:rFonts w:ascii="Meiryo UI" w:eastAsia="Meiryo UI" w:hAnsi="Meiryo UI"/>
        </w:rPr>
      </w:pPr>
    </w:p>
    <w:p w14:paraId="746810C6" w14:textId="77777777" w:rsidR="001179AB" w:rsidRPr="0083546D" w:rsidRDefault="001179AB" w:rsidP="00C40425">
      <w:pPr>
        <w:rPr>
          <w:rFonts w:ascii="Meiryo UI" w:eastAsia="Meiryo UI" w:hAnsi="Meiryo UI"/>
        </w:rPr>
      </w:pPr>
    </w:p>
    <w:p w14:paraId="60C26455" w14:textId="77777777" w:rsidR="00D02DF3" w:rsidRDefault="00D02DF3">
      <w:pPr>
        <w:widowControl/>
        <w:jc w:val="left"/>
        <w:rPr>
          <w:rFonts w:ascii="Meiryo UI" w:eastAsia="Meiryo UI" w:hAnsi="Meiryo UI"/>
        </w:rPr>
      </w:pPr>
      <w:r>
        <w:rPr>
          <w:rFonts w:ascii="Meiryo UI" w:eastAsia="Meiryo UI" w:hAnsi="Meiryo UI"/>
        </w:rPr>
        <w:br w:type="page"/>
      </w:r>
    </w:p>
    <w:p w14:paraId="754EFC2C" w14:textId="2FF4E358" w:rsidR="001179AB" w:rsidRPr="00C40425" w:rsidRDefault="00C40425" w:rsidP="00C40425">
      <w:pPr>
        <w:rPr>
          <w:rFonts w:ascii="Meiryo UI" w:eastAsia="Meiryo UI" w:hAnsi="Meiryo UI"/>
        </w:rPr>
      </w:pPr>
      <w:r>
        <w:rPr>
          <w:rFonts w:ascii="Meiryo UI" w:eastAsia="Meiryo UI" w:hAnsi="Meiryo UI" w:hint="eastAsia"/>
        </w:rPr>
        <w:lastRenderedPageBreak/>
        <w:t>事例Ⅲ</w:t>
      </w:r>
    </w:p>
    <w:p w14:paraId="72FCD342" w14:textId="6AD1655D" w:rsidR="001179AB" w:rsidRDefault="001179AB" w:rsidP="008A0FE4">
      <w:pPr>
        <w:pStyle w:val="a3"/>
        <w:numPr>
          <w:ilvl w:val="0"/>
          <w:numId w:val="1"/>
        </w:numPr>
        <w:ind w:leftChars="0"/>
        <w:rPr>
          <w:rFonts w:ascii="Meiryo UI" w:eastAsia="Meiryo UI" w:hAnsi="Meiryo UI"/>
        </w:rPr>
      </w:pPr>
      <w:r>
        <w:rPr>
          <w:rFonts w:ascii="Meiryo UI" w:eastAsia="Meiryo UI" w:hAnsi="Meiryo UI" w:hint="eastAsia"/>
        </w:rPr>
        <w:t>全体</w:t>
      </w:r>
    </w:p>
    <w:p w14:paraId="3B5B8E57"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与件文で問われている目的や効果に合致するように文脈を作る！（施策と効果が論理的に整合しているか？）</w:t>
      </w:r>
    </w:p>
    <w:p w14:paraId="1CAFB34B"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「（問題）解消し」は問題解決で使いやすいワード</w:t>
      </w:r>
    </w:p>
    <w:p w14:paraId="5B7AC59F"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的を射た解答をしているか？！（制約条件、原因と結果）</w:t>
      </w:r>
    </w:p>
    <w:p w14:paraId="0FFC3C22"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効果で迷ったら与件文を拝借する！！</w:t>
      </w:r>
    </w:p>
    <w:p w14:paraId="1B1A6DEB" w14:textId="392CBDB7" w:rsidR="00F443D0" w:rsidRPr="00F443D0" w:rsidRDefault="00F443D0" w:rsidP="008A0FE4">
      <w:pPr>
        <w:pStyle w:val="a3"/>
        <w:numPr>
          <w:ilvl w:val="1"/>
          <w:numId w:val="1"/>
        </w:numPr>
        <w:ind w:leftChars="0"/>
        <w:rPr>
          <w:rFonts w:ascii="Meiryo UI" w:eastAsia="Meiryo UI" w:hAnsi="Meiryo UI"/>
        </w:rPr>
      </w:pPr>
      <w:r>
        <w:rPr>
          <w:rFonts w:ascii="Meiryo UI" w:eastAsia="Meiryo UI" w:hAnsi="Meiryo UI" w:hint="eastAsia"/>
        </w:rPr>
        <w:t>SWOT（第一問）と成長戦略（最終問題）はセットで作る！</w:t>
      </w:r>
    </w:p>
    <w:p w14:paraId="2C3CB2D6" w14:textId="7F8278EB" w:rsidR="00F443D0" w:rsidRDefault="00F443D0" w:rsidP="008A0FE4">
      <w:pPr>
        <w:pStyle w:val="a3"/>
        <w:numPr>
          <w:ilvl w:val="0"/>
          <w:numId w:val="1"/>
        </w:numPr>
        <w:ind w:leftChars="0"/>
        <w:rPr>
          <w:rFonts w:ascii="Meiryo UI" w:eastAsia="Meiryo UI" w:hAnsi="Meiryo UI"/>
        </w:rPr>
      </w:pPr>
      <w:r>
        <w:rPr>
          <w:rFonts w:ascii="Meiryo UI" w:eastAsia="Meiryo UI" w:hAnsi="Meiryo UI" w:hint="eastAsia"/>
        </w:rPr>
        <w:t>戦略レイヤー</w:t>
      </w:r>
    </w:p>
    <w:p w14:paraId="302CD014"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戦略問題：「Ｗを補完して⇒Ｓ生かして訴求し⇒効果を図る」　生産⇒営業、が考え方の順番</w:t>
      </w:r>
    </w:p>
    <w:p w14:paraId="6EDA40A6" w14:textId="7CD42E30" w:rsidR="00727B95" w:rsidRDefault="00727B95" w:rsidP="00F443D0">
      <w:pPr>
        <w:pStyle w:val="a3"/>
        <w:numPr>
          <w:ilvl w:val="1"/>
          <w:numId w:val="1"/>
        </w:numPr>
        <w:ind w:leftChars="0"/>
        <w:rPr>
          <w:rFonts w:ascii="Meiryo UI" w:eastAsia="Meiryo UI" w:hAnsi="Meiryo UI"/>
        </w:rPr>
      </w:pPr>
      <w:r>
        <w:rPr>
          <w:rFonts w:ascii="Meiryo UI" w:eastAsia="Meiryo UI" w:hAnsi="Meiryo UI" w:hint="eastAsia"/>
        </w:rPr>
        <w:t>競合や市場が示唆されている場合は、それを前提に、競合優位性の構築や弱みの補完、どこの市場を開拓するため・・・という内容を盛り込む</w:t>
      </w:r>
    </w:p>
    <w:p w14:paraId="52675EE5"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新市場開拓・新規受注/新製品開発の時は、既存とのシナジーを意識</w:t>
      </w:r>
    </w:p>
    <w:p w14:paraId="42655C9D"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新しいことを行う/拡大する、改善するときは、「顧客ニーズを収集して開発に生かす」とセット！</w:t>
      </w:r>
    </w:p>
    <w:p w14:paraId="2946ED27" w14:textId="77777777" w:rsidR="00F443D0" w:rsidRDefault="00F443D0" w:rsidP="008A0FE4">
      <w:pPr>
        <w:pStyle w:val="a3"/>
        <w:numPr>
          <w:ilvl w:val="0"/>
          <w:numId w:val="1"/>
        </w:numPr>
        <w:ind w:leftChars="0"/>
        <w:rPr>
          <w:rFonts w:ascii="Meiryo UI" w:eastAsia="Meiryo UI" w:hAnsi="Meiryo UI"/>
        </w:rPr>
      </w:pPr>
      <w:r>
        <w:rPr>
          <w:rFonts w:ascii="Meiryo UI" w:eastAsia="Meiryo UI" w:hAnsi="Meiryo UI" w:hint="eastAsia"/>
        </w:rPr>
        <w:t>生産管理レイヤー</w:t>
      </w:r>
    </w:p>
    <w:p w14:paraId="5FCD28F6" w14:textId="67C26FC6" w:rsidR="00102CAE" w:rsidRDefault="00102CAE" w:rsidP="00F443D0">
      <w:pPr>
        <w:pStyle w:val="a3"/>
        <w:numPr>
          <w:ilvl w:val="1"/>
          <w:numId w:val="1"/>
        </w:numPr>
        <w:ind w:leftChars="0"/>
        <w:rPr>
          <w:rFonts w:ascii="Meiryo UI" w:eastAsia="Meiryo UI" w:hAnsi="Meiryo UI"/>
        </w:rPr>
      </w:pPr>
      <w:r>
        <w:rPr>
          <w:rFonts w:ascii="Meiryo UI" w:eastAsia="Meiryo UI" w:hAnsi="Meiryo UI" w:hint="eastAsia"/>
        </w:rPr>
        <w:t>顧客接点ができると⇒発注情報入手により生産・調達が精緻化し⇒原材料在庫削減　につながる</w:t>
      </w:r>
    </w:p>
    <w:p w14:paraId="3CE8D4DE" w14:textId="4CD50B83" w:rsidR="00394AAE" w:rsidRDefault="00913650" w:rsidP="00F443D0">
      <w:pPr>
        <w:pStyle w:val="a3"/>
        <w:numPr>
          <w:ilvl w:val="1"/>
          <w:numId w:val="1"/>
        </w:numPr>
        <w:ind w:leftChars="0"/>
        <w:rPr>
          <w:rFonts w:ascii="Meiryo UI" w:eastAsia="Meiryo UI" w:hAnsi="Meiryo UI"/>
        </w:rPr>
      </w:pPr>
      <w:r>
        <w:rPr>
          <w:rFonts w:ascii="Meiryo UI" w:eastAsia="Meiryo UI" w:hAnsi="Meiryo UI" w:hint="eastAsia"/>
        </w:rPr>
        <w:t>仕掛品減少の効果：リードタイム短縮、原価削減</w:t>
      </w:r>
    </w:p>
    <w:p w14:paraId="19BE9D91" w14:textId="472A829D" w:rsidR="00D70B37" w:rsidRDefault="00D70B37" w:rsidP="00F443D0">
      <w:pPr>
        <w:pStyle w:val="a3"/>
        <w:numPr>
          <w:ilvl w:val="1"/>
          <w:numId w:val="1"/>
        </w:numPr>
        <w:ind w:leftChars="0"/>
        <w:rPr>
          <w:rFonts w:ascii="Meiryo UI" w:eastAsia="Meiryo UI" w:hAnsi="Meiryo UI"/>
        </w:rPr>
      </w:pPr>
      <w:r>
        <w:rPr>
          <w:rFonts w:ascii="Meiryo UI" w:eastAsia="Meiryo UI" w:hAnsi="Meiryo UI" w:hint="eastAsia"/>
        </w:rPr>
        <w:t>段取り時間短縮の効果：リードタイム短縮</w:t>
      </w:r>
      <w:r w:rsidR="00F1335B">
        <w:rPr>
          <w:rFonts w:ascii="Meiryo UI" w:eastAsia="Meiryo UI" w:hAnsi="Meiryo UI" w:hint="eastAsia"/>
        </w:rPr>
        <w:t>で短納期化</w:t>
      </w:r>
      <w:r>
        <w:rPr>
          <w:rFonts w:ascii="Meiryo UI" w:eastAsia="Meiryo UI" w:hAnsi="Meiryo UI" w:hint="eastAsia"/>
        </w:rPr>
        <w:t>、</w:t>
      </w:r>
      <w:r w:rsidR="00F1335B">
        <w:rPr>
          <w:rFonts w:ascii="Meiryo UI" w:eastAsia="Meiryo UI" w:hAnsi="Meiryo UI" w:hint="eastAsia"/>
        </w:rPr>
        <w:t>小ロット化対応</w:t>
      </w:r>
    </w:p>
    <w:p w14:paraId="323BF8B5"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在庫過大な時は・・・ロットサイズの見直し（受注量に合わせる）、生産計画見直し（在庫考慮）、生産統制強化</w:t>
      </w:r>
    </w:p>
    <w:p w14:paraId="5F1DEB5C"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新しいことやるときの社内対応策：体制構築（新たに必要になる業務プロセスに専門組織を設置するなど）、（社員教育で）</w:t>
      </w:r>
      <w:r w:rsidRPr="00FE78FC">
        <w:rPr>
          <w:rFonts w:ascii="Meiryo UI" w:eastAsia="Meiryo UI" w:hAnsi="Meiryo UI" w:hint="eastAsia"/>
        </w:rPr>
        <w:t>体制強化</w:t>
      </w:r>
    </w:p>
    <w:p w14:paraId="7706572B"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小ロット化に対応するために変えるべきは・・・段取り作業の効率化（段取り回数増えるから）、全社目線での生産計画・統制の徹底</w:t>
      </w:r>
    </w:p>
    <w:p w14:paraId="4046940D"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納期改善が目的の時、効果は「リードタイム短縮（して納期改善）」が使いやすい。「納期基準で在庫・現品・余力管理する」とかもある</w:t>
      </w:r>
    </w:p>
    <w:p w14:paraId="5F4DEC14"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作業方法の問題点/課題/改善策は…ＯＪＴ等、人のスキルは関係ない。加工の順序や段取り（移動含む）に関すること</w:t>
      </w:r>
    </w:p>
    <w:p w14:paraId="7BCE3BFF" w14:textId="77777777" w:rsidR="00F443D0" w:rsidRDefault="00F443D0" w:rsidP="00F443D0">
      <w:pPr>
        <w:pStyle w:val="a3"/>
        <w:numPr>
          <w:ilvl w:val="1"/>
          <w:numId w:val="1"/>
        </w:numPr>
        <w:ind w:leftChars="0"/>
        <w:rPr>
          <w:rFonts w:ascii="Meiryo UI" w:eastAsia="Meiryo UI" w:hAnsi="Meiryo UI"/>
        </w:rPr>
      </w:pPr>
      <w:r>
        <w:rPr>
          <w:rFonts w:ascii="Meiryo UI" w:eastAsia="Meiryo UI" w:hAnsi="Meiryo UI" w:hint="eastAsia"/>
        </w:rPr>
        <w:t>生産計画は何を基準に立案するか？いつでも納期基準ではない！納期が問題の時は納期基準、在庫が問題の時は受注量考慮など…問題/課題に対応する！</w:t>
      </w:r>
    </w:p>
    <w:p w14:paraId="44B07954" w14:textId="6E9FC1DA" w:rsidR="00F443D0" w:rsidRDefault="00F443D0" w:rsidP="008A0FE4">
      <w:pPr>
        <w:pStyle w:val="a3"/>
        <w:numPr>
          <w:ilvl w:val="0"/>
          <w:numId w:val="1"/>
        </w:numPr>
        <w:ind w:leftChars="0"/>
        <w:rPr>
          <w:rFonts w:ascii="Meiryo UI" w:eastAsia="Meiryo UI" w:hAnsi="Meiryo UI"/>
        </w:rPr>
      </w:pPr>
      <w:r>
        <w:rPr>
          <w:rFonts w:ascii="Meiryo UI" w:eastAsia="Meiryo UI" w:hAnsi="Meiryo UI" w:hint="eastAsia"/>
        </w:rPr>
        <w:t>生産性改善</w:t>
      </w:r>
    </w:p>
    <w:p w14:paraId="7D715302" w14:textId="49CC7BA6" w:rsidR="00712295" w:rsidRDefault="00315AC7" w:rsidP="00F443D0">
      <w:pPr>
        <w:pStyle w:val="a3"/>
        <w:numPr>
          <w:ilvl w:val="1"/>
          <w:numId w:val="1"/>
        </w:numPr>
        <w:ind w:leftChars="0"/>
        <w:rPr>
          <w:rFonts w:ascii="Meiryo UI" w:eastAsia="Meiryo UI" w:hAnsi="Meiryo UI"/>
        </w:rPr>
      </w:pPr>
      <w:r>
        <w:rPr>
          <w:rFonts w:ascii="Meiryo UI" w:eastAsia="Meiryo UI" w:hAnsi="Meiryo UI" w:hint="eastAsia"/>
        </w:rPr>
        <w:t>生産性改善の観点：ＥＣＲＳ（</w:t>
      </w:r>
      <w:r w:rsidR="006511C3">
        <w:rPr>
          <w:rFonts w:ascii="Meiryo UI" w:eastAsia="Meiryo UI" w:hAnsi="Meiryo UI" w:hint="eastAsia"/>
        </w:rPr>
        <w:t>排除</w:t>
      </w:r>
      <w:r>
        <w:rPr>
          <w:rFonts w:ascii="Meiryo UI" w:eastAsia="Meiryo UI" w:hAnsi="Meiryo UI" w:hint="eastAsia"/>
        </w:rPr>
        <w:t>、統合化、</w:t>
      </w:r>
      <w:r w:rsidR="006511C3">
        <w:rPr>
          <w:rFonts w:ascii="Meiryo UI" w:eastAsia="Meiryo UI" w:hAnsi="Meiryo UI" w:hint="eastAsia"/>
        </w:rPr>
        <w:t>再配列、単純化）</w:t>
      </w:r>
    </w:p>
    <w:p w14:paraId="1A63FA74" w14:textId="411DC607" w:rsidR="00B22602" w:rsidRDefault="00B22602" w:rsidP="00F443D0">
      <w:pPr>
        <w:pStyle w:val="a3"/>
        <w:numPr>
          <w:ilvl w:val="1"/>
          <w:numId w:val="1"/>
        </w:numPr>
        <w:ind w:leftChars="0"/>
        <w:rPr>
          <w:rFonts w:ascii="Meiryo UI" w:eastAsia="Meiryo UI" w:hAnsi="Meiryo UI"/>
        </w:rPr>
      </w:pPr>
      <w:r>
        <w:rPr>
          <w:rFonts w:ascii="Meiryo UI" w:eastAsia="Meiryo UI" w:hAnsi="Meiryo UI" w:hint="eastAsia"/>
        </w:rPr>
        <w:t>業務プロセス合理化の観点：３Ｓ（標準化、シンプル化、専門</w:t>
      </w:r>
      <w:r w:rsidR="00C74B06">
        <w:rPr>
          <w:rFonts w:ascii="Meiryo UI" w:eastAsia="Meiryo UI" w:hAnsi="Meiryo UI" w:hint="eastAsia"/>
        </w:rPr>
        <w:t>化</w:t>
      </w:r>
      <w:r>
        <w:rPr>
          <w:rFonts w:ascii="Meiryo UI" w:eastAsia="Meiryo UI" w:hAnsi="Meiryo UI" w:hint="eastAsia"/>
        </w:rPr>
        <w:t>）</w:t>
      </w:r>
    </w:p>
    <w:p w14:paraId="1AF4DF77" w14:textId="72577D76" w:rsidR="00CD3F79" w:rsidRDefault="00CD3F79" w:rsidP="00F443D0">
      <w:pPr>
        <w:pStyle w:val="a3"/>
        <w:numPr>
          <w:ilvl w:val="1"/>
          <w:numId w:val="1"/>
        </w:numPr>
        <w:ind w:leftChars="0"/>
        <w:rPr>
          <w:rFonts w:ascii="Meiryo UI" w:eastAsia="Meiryo UI" w:hAnsi="Meiryo UI"/>
        </w:rPr>
      </w:pPr>
      <w:r>
        <w:rPr>
          <w:rFonts w:ascii="Meiryo UI" w:eastAsia="Meiryo UI" w:hAnsi="Meiryo UI" w:hint="eastAsia"/>
        </w:rPr>
        <w:t>デジタル化の問題は、</w:t>
      </w:r>
      <w:r w:rsidR="00F409AD">
        <w:rPr>
          <w:rFonts w:ascii="Meiryo UI" w:eastAsia="Meiryo UI" w:hAnsi="Meiryo UI" w:hint="eastAsia"/>
        </w:rPr>
        <w:t>「準備⇒導入⇒社内浸透/定着」か、「○○</w:t>
      </w:r>
      <w:r w:rsidR="008F72C7">
        <w:rPr>
          <w:rFonts w:ascii="Meiryo UI" w:eastAsia="Meiryo UI" w:hAnsi="Meiryo UI" w:hint="eastAsia"/>
        </w:rPr>
        <w:t>情報を活用して⇒ＤＲＩＮＫし、⇒ＸＸの効率化/生産性向上を図る」</w:t>
      </w:r>
    </w:p>
    <w:p w14:paraId="40D69BDF" w14:textId="77777777" w:rsidR="00305A73" w:rsidRPr="00444B05" w:rsidRDefault="00305A73">
      <w:pPr>
        <w:rPr>
          <w:rFonts w:ascii="Meiryo UI" w:eastAsia="Meiryo UI" w:hAnsi="Meiryo UI"/>
        </w:rPr>
      </w:pPr>
    </w:p>
    <w:p w14:paraId="62ADE41D" w14:textId="77777777" w:rsidR="00F443D0" w:rsidRDefault="00F443D0">
      <w:pPr>
        <w:widowControl/>
        <w:jc w:val="left"/>
        <w:rPr>
          <w:rFonts w:ascii="Meiryo UI" w:eastAsia="Meiryo UI" w:hAnsi="Meiryo UI"/>
        </w:rPr>
      </w:pPr>
      <w:r>
        <w:rPr>
          <w:rFonts w:ascii="Meiryo UI" w:eastAsia="Meiryo UI" w:hAnsi="Meiryo UI"/>
        </w:rPr>
        <w:br w:type="page"/>
      </w:r>
    </w:p>
    <w:p w14:paraId="356981DE" w14:textId="0476F551" w:rsidR="00E51D26" w:rsidRDefault="00675C90">
      <w:pPr>
        <w:rPr>
          <w:rFonts w:ascii="Meiryo UI" w:eastAsia="Meiryo UI" w:hAnsi="Meiryo UI"/>
        </w:rPr>
      </w:pPr>
      <w:r w:rsidRPr="00675C90">
        <w:rPr>
          <w:rFonts w:ascii="Meiryo UI" w:eastAsia="Meiryo UI" w:hAnsi="Meiryo UI" w:hint="eastAsia"/>
        </w:rPr>
        <w:lastRenderedPageBreak/>
        <w:t>事例Ⅳ</w:t>
      </w:r>
    </w:p>
    <w:p w14:paraId="75BAB060" w14:textId="75C426A3" w:rsidR="00675C90" w:rsidRDefault="00675C90" w:rsidP="00675C90">
      <w:pPr>
        <w:pStyle w:val="a3"/>
        <w:numPr>
          <w:ilvl w:val="0"/>
          <w:numId w:val="1"/>
        </w:numPr>
        <w:ind w:leftChars="0"/>
        <w:rPr>
          <w:rFonts w:ascii="Meiryo UI" w:eastAsia="Meiryo UI" w:hAnsi="Meiryo UI"/>
        </w:rPr>
      </w:pPr>
      <w:r>
        <w:rPr>
          <w:rFonts w:ascii="Meiryo UI" w:eastAsia="Meiryo UI" w:hAnsi="Meiryo UI" w:hint="eastAsia"/>
        </w:rPr>
        <w:t>経営分析</w:t>
      </w:r>
    </w:p>
    <w:p w14:paraId="2424A9F4" w14:textId="28BE32C0" w:rsidR="00675C90" w:rsidRDefault="00960F2F" w:rsidP="00675C90">
      <w:pPr>
        <w:pStyle w:val="a3"/>
        <w:numPr>
          <w:ilvl w:val="1"/>
          <w:numId w:val="1"/>
        </w:numPr>
        <w:ind w:leftChars="0"/>
        <w:rPr>
          <w:rFonts w:ascii="Meiryo UI" w:eastAsia="Meiryo UI" w:hAnsi="Meiryo UI"/>
        </w:rPr>
      </w:pPr>
      <w:r>
        <w:rPr>
          <w:rFonts w:ascii="Meiryo UI" w:eastAsia="Meiryo UI" w:hAnsi="Meiryo UI" w:hint="eastAsia"/>
        </w:rPr>
        <w:t>（与件文）により（経営指標）が高く/低く、（○○性）が高い（改善）/低い（悪化）</w:t>
      </w:r>
    </w:p>
    <w:p w14:paraId="58C029B4" w14:textId="14152CFE" w:rsidR="007D118E" w:rsidRDefault="007D118E" w:rsidP="007D118E">
      <w:pPr>
        <w:pStyle w:val="a3"/>
        <w:numPr>
          <w:ilvl w:val="2"/>
          <w:numId w:val="1"/>
        </w:numPr>
        <w:ind w:leftChars="0"/>
        <w:rPr>
          <w:rFonts w:ascii="Meiryo UI" w:eastAsia="Meiryo UI" w:hAnsi="Meiryo UI"/>
        </w:rPr>
      </w:pPr>
      <w:r>
        <w:rPr>
          <w:rFonts w:ascii="Meiryo UI" w:eastAsia="Meiryo UI" w:hAnsi="Meiryo UI" w:hint="eastAsia"/>
        </w:rPr>
        <w:t>文字数制限がある場合は、原則、与件文を優先</w:t>
      </w:r>
    </w:p>
    <w:p w14:paraId="439BCCE6" w14:textId="3B05A666" w:rsidR="007D118E" w:rsidRDefault="007D118E" w:rsidP="007D118E">
      <w:pPr>
        <w:pStyle w:val="a3"/>
        <w:numPr>
          <w:ilvl w:val="2"/>
          <w:numId w:val="1"/>
        </w:numPr>
        <w:ind w:leftChars="0"/>
        <w:rPr>
          <w:rFonts w:ascii="Meiryo UI" w:eastAsia="Meiryo UI" w:hAnsi="Meiryo UI"/>
        </w:rPr>
      </w:pPr>
      <w:r>
        <w:rPr>
          <w:rFonts w:ascii="Meiryo UI" w:eastAsia="Meiryo UI" w:hAnsi="Meiryo UI" w:hint="eastAsia"/>
        </w:rPr>
        <w:t>設問文に</w:t>
      </w:r>
      <w:r w:rsidR="003A06B6">
        <w:rPr>
          <w:rFonts w:ascii="Meiryo UI" w:eastAsia="Meiryo UI" w:hAnsi="Meiryo UI" w:hint="eastAsia"/>
        </w:rPr>
        <w:t>「経営指標から・・」などがある場合は経営指標を</w:t>
      </w:r>
      <w:r w:rsidR="00660CCE">
        <w:rPr>
          <w:rFonts w:ascii="Meiryo UI" w:eastAsia="Meiryo UI" w:hAnsi="Meiryo UI" w:hint="eastAsia"/>
        </w:rPr>
        <w:t>優先</w:t>
      </w:r>
    </w:p>
    <w:p w14:paraId="7FF4E167" w14:textId="7B565CC9" w:rsidR="00660CCE" w:rsidRDefault="00660CCE" w:rsidP="007D118E">
      <w:pPr>
        <w:pStyle w:val="a3"/>
        <w:numPr>
          <w:ilvl w:val="2"/>
          <w:numId w:val="1"/>
        </w:numPr>
        <w:ind w:leftChars="0"/>
        <w:rPr>
          <w:rFonts w:ascii="Meiryo UI" w:eastAsia="Meiryo UI" w:hAnsi="Meiryo UI"/>
        </w:rPr>
      </w:pPr>
      <w:r>
        <w:rPr>
          <w:rFonts w:ascii="Meiryo UI" w:eastAsia="Meiryo UI" w:hAnsi="Meiryo UI" w:hint="eastAsia"/>
        </w:rPr>
        <w:t>例文：</w:t>
      </w:r>
    </w:p>
    <w:p w14:paraId="18AAAA5B" w14:textId="77777777" w:rsidR="00E26DB4" w:rsidRDefault="00660CCE" w:rsidP="00660CCE">
      <w:pPr>
        <w:pStyle w:val="a3"/>
        <w:numPr>
          <w:ilvl w:val="3"/>
          <w:numId w:val="1"/>
        </w:numPr>
        <w:ind w:leftChars="0"/>
        <w:rPr>
          <w:rFonts w:ascii="Meiryo UI" w:eastAsia="Meiryo UI" w:hAnsi="Meiryo UI"/>
        </w:rPr>
      </w:pPr>
      <w:r>
        <w:rPr>
          <w:rFonts w:ascii="Meiryo UI" w:eastAsia="Meiryo UI" w:hAnsi="Meiryo UI" w:hint="eastAsia"/>
        </w:rPr>
        <w:t>収益性</w:t>
      </w:r>
    </w:p>
    <w:p w14:paraId="1BD1E9F1" w14:textId="5993DDA3" w:rsidR="00660CCE" w:rsidRDefault="00E26DB4" w:rsidP="00E26DB4">
      <w:pPr>
        <w:pStyle w:val="a3"/>
        <w:numPr>
          <w:ilvl w:val="4"/>
          <w:numId w:val="1"/>
        </w:numPr>
        <w:ind w:leftChars="0"/>
        <w:rPr>
          <w:rFonts w:ascii="Meiryo UI" w:eastAsia="Meiryo UI" w:hAnsi="Meiryo UI"/>
        </w:rPr>
      </w:pPr>
      <w:r>
        <w:rPr>
          <w:rFonts w:ascii="Meiryo UI" w:eastAsia="Meiryo UI" w:hAnsi="Meiryo UI" w:hint="eastAsia"/>
        </w:rPr>
        <w:t>【強み】により収益性が高い</w:t>
      </w:r>
    </w:p>
    <w:p w14:paraId="6A45AF91" w14:textId="706636B2" w:rsidR="00E26DB4" w:rsidRDefault="00E26DB4" w:rsidP="00E26DB4">
      <w:pPr>
        <w:pStyle w:val="a3"/>
        <w:numPr>
          <w:ilvl w:val="4"/>
          <w:numId w:val="1"/>
        </w:numPr>
        <w:ind w:leftChars="0"/>
        <w:rPr>
          <w:rFonts w:ascii="Meiryo UI" w:eastAsia="Meiryo UI" w:hAnsi="Meiryo UI"/>
        </w:rPr>
      </w:pPr>
      <w:r>
        <w:rPr>
          <w:rFonts w:ascii="Meiryo UI" w:eastAsia="Meiryo UI" w:hAnsi="Meiryo UI" w:hint="eastAsia"/>
        </w:rPr>
        <w:t>【費用】がかさむ</w:t>
      </w:r>
    </w:p>
    <w:p w14:paraId="57B4ACA4" w14:textId="5FB5579E" w:rsidR="00E26DB4" w:rsidRDefault="00E26DB4" w:rsidP="00E26DB4">
      <w:pPr>
        <w:pStyle w:val="a3"/>
        <w:numPr>
          <w:ilvl w:val="3"/>
          <w:numId w:val="1"/>
        </w:numPr>
        <w:ind w:leftChars="0"/>
        <w:rPr>
          <w:rFonts w:ascii="Meiryo UI" w:eastAsia="Meiryo UI" w:hAnsi="Meiryo UI"/>
        </w:rPr>
      </w:pPr>
      <w:r>
        <w:rPr>
          <w:rFonts w:ascii="Meiryo UI" w:eastAsia="Meiryo UI" w:hAnsi="Meiryo UI" w:hint="eastAsia"/>
        </w:rPr>
        <w:t>効率性</w:t>
      </w:r>
    </w:p>
    <w:p w14:paraId="53E185BE" w14:textId="7A8DC6BF" w:rsidR="00E26DB4" w:rsidRDefault="00E26DB4" w:rsidP="00E26DB4">
      <w:pPr>
        <w:pStyle w:val="a3"/>
        <w:numPr>
          <w:ilvl w:val="4"/>
          <w:numId w:val="1"/>
        </w:numPr>
        <w:ind w:leftChars="0"/>
        <w:rPr>
          <w:rFonts w:ascii="Meiryo UI" w:eastAsia="Meiryo UI" w:hAnsi="Meiryo UI"/>
        </w:rPr>
      </w:pPr>
      <w:r>
        <w:rPr>
          <w:rFonts w:ascii="Meiryo UI" w:eastAsia="Meiryo UI" w:hAnsi="Meiryo UI" w:hint="eastAsia"/>
        </w:rPr>
        <w:t>過大な在庫が売り上げに貢献しない</w:t>
      </w:r>
    </w:p>
    <w:p w14:paraId="45520BEA" w14:textId="51D866DA" w:rsidR="00E26DB4" w:rsidRDefault="00E26DB4" w:rsidP="00E26DB4">
      <w:pPr>
        <w:pStyle w:val="a3"/>
        <w:numPr>
          <w:ilvl w:val="4"/>
          <w:numId w:val="1"/>
        </w:numPr>
        <w:ind w:leftChars="0"/>
        <w:rPr>
          <w:rFonts w:ascii="Meiryo UI" w:eastAsia="Meiryo UI" w:hAnsi="Meiryo UI"/>
        </w:rPr>
      </w:pPr>
      <w:r>
        <w:rPr>
          <w:rFonts w:ascii="Meiryo UI" w:eastAsia="Meiryo UI" w:hAnsi="Meiryo UI" w:hint="eastAsia"/>
        </w:rPr>
        <w:t>【資産】の稼働率が低く売り上げに</w:t>
      </w:r>
      <w:r w:rsidR="00C85747">
        <w:rPr>
          <w:rFonts w:ascii="Meiryo UI" w:eastAsia="Meiryo UI" w:hAnsi="Meiryo UI" w:hint="eastAsia"/>
        </w:rPr>
        <w:t>貢献しない</w:t>
      </w:r>
    </w:p>
    <w:p w14:paraId="5AE22515" w14:textId="4A9688BB" w:rsidR="00C85747" w:rsidRDefault="00C85747" w:rsidP="00E26DB4">
      <w:pPr>
        <w:pStyle w:val="a3"/>
        <w:numPr>
          <w:ilvl w:val="4"/>
          <w:numId w:val="1"/>
        </w:numPr>
        <w:ind w:leftChars="0"/>
        <w:rPr>
          <w:rFonts w:ascii="Meiryo UI" w:eastAsia="Meiryo UI" w:hAnsi="Meiryo UI"/>
        </w:rPr>
      </w:pPr>
      <w:r>
        <w:rPr>
          <w:rFonts w:ascii="Meiryo UI" w:eastAsia="Meiryo UI" w:hAnsi="Meiryo UI" w:hint="eastAsia"/>
        </w:rPr>
        <w:t>【資産】の収益貢献度が低い</w:t>
      </w:r>
    </w:p>
    <w:p w14:paraId="3700AE38" w14:textId="302411C8" w:rsidR="00C85747" w:rsidRDefault="00C85747" w:rsidP="00E26DB4">
      <w:pPr>
        <w:pStyle w:val="a3"/>
        <w:numPr>
          <w:ilvl w:val="4"/>
          <w:numId w:val="1"/>
        </w:numPr>
        <w:ind w:leftChars="0"/>
        <w:rPr>
          <w:rFonts w:ascii="Meiryo UI" w:eastAsia="Meiryo UI" w:hAnsi="Meiryo UI"/>
        </w:rPr>
      </w:pPr>
      <w:r>
        <w:rPr>
          <w:rFonts w:ascii="Meiryo UI" w:eastAsia="Meiryo UI" w:hAnsi="Meiryo UI" w:hint="eastAsia"/>
        </w:rPr>
        <w:t>【資産】の簿価に見合う売り上げを生まない</w:t>
      </w:r>
    </w:p>
    <w:p w14:paraId="710EB8ED" w14:textId="1BF665CA" w:rsidR="00C85747" w:rsidRDefault="00C85747" w:rsidP="00C85747">
      <w:pPr>
        <w:pStyle w:val="a3"/>
        <w:numPr>
          <w:ilvl w:val="3"/>
          <w:numId w:val="1"/>
        </w:numPr>
        <w:ind w:leftChars="0"/>
        <w:rPr>
          <w:rFonts w:ascii="Meiryo UI" w:eastAsia="Meiryo UI" w:hAnsi="Meiryo UI"/>
        </w:rPr>
      </w:pPr>
      <w:r>
        <w:rPr>
          <w:rFonts w:ascii="Meiryo UI" w:eastAsia="Meiryo UI" w:hAnsi="Meiryo UI" w:hint="eastAsia"/>
        </w:rPr>
        <w:t>安全性</w:t>
      </w:r>
    </w:p>
    <w:p w14:paraId="12B16DD2" w14:textId="276C01BF" w:rsidR="00C85747" w:rsidRDefault="00C85747" w:rsidP="00C85747">
      <w:pPr>
        <w:pStyle w:val="a3"/>
        <w:numPr>
          <w:ilvl w:val="4"/>
          <w:numId w:val="1"/>
        </w:numPr>
        <w:ind w:leftChars="0"/>
        <w:rPr>
          <w:rFonts w:ascii="Meiryo UI" w:eastAsia="Meiryo UI" w:hAnsi="Meiryo UI"/>
        </w:rPr>
      </w:pPr>
      <w:r>
        <w:rPr>
          <w:rFonts w:ascii="Meiryo UI" w:eastAsia="Meiryo UI" w:hAnsi="Meiryo UI" w:hint="eastAsia"/>
        </w:rPr>
        <w:t>短期的な支払能力が低い</w:t>
      </w:r>
    </w:p>
    <w:p w14:paraId="0DE6006E" w14:textId="1BF8CB9D" w:rsidR="00C85747" w:rsidRDefault="00C85747" w:rsidP="00C85747">
      <w:pPr>
        <w:pStyle w:val="a3"/>
        <w:numPr>
          <w:ilvl w:val="4"/>
          <w:numId w:val="1"/>
        </w:numPr>
        <w:ind w:leftChars="0"/>
        <w:rPr>
          <w:rFonts w:ascii="Meiryo UI" w:eastAsia="Meiryo UI" w:hAnsi="Meiryo UI"/>
        </w:rPr>
      </w:pPr>
      <w:r>
        <w:rPr>
          <w:rFonts w:ascii="Meiryo UI" w:eastAsia="Meiryo UI" w:hAnsi="Meiryo UI" w:hint="eastAsia"/>
        </w:rPr>
        <w:t>長期的な資本安全性が低下</w:t>
      </w:r>
    </w:p>
    <w:p w14:paraId="73CDC938" w14:textId="1A8B82CC" w:rsidR="00C85747" w:rsidRDefault="00C85747" w:rsidP="00C85747">
      <w:pPr>
        <w:pStyle w:val="a3"/>
        <w:numPr>
          <w:ilvl w:val="4"/>
          <w:numId w:val="1"/>
        </w:numPr>
        <w:ind w:leftChars="0"/>
        <w:rPr>
          <w:rFonts w:ascii="Meiryo UI" w:eastAsia="Meiryo UI" w:hAnsi="Meiryo UI"/>
        </w:rPr>
      </w:pPr>
      <w:r>
        <w:rPr>
          <w:rFonts w:ascii="Meiryo UI" w:eastAsia="Meiryo UI" w:hAnsi="Meiryo UI" w:hint="eastAsia"/>
        </w:rPr>
        <w:t>借入金依存体質である</w:t>
      </w:r>
    </w:p>
    <w:p w14:paraId="3F22DB0C" w14:textId="75328F56" w:rsidR="00C85747" w:rsidRDefault="00F61572" w:rsidP="00C85747">
      <w:pPr>
        <w:pStyle w:val="a3"/>
        <w:numPr>
          <w:ilvl w:val="4"/>
          <w:numId w:val="1"/>
        </w:numPr>
        <w:ind w:leftChars="0"/>
        <w:rPr>
          <w:rFonts w:ascii="Meiryo UI" w:eastAsia="Meiryo UI" w:hAnsi="Meiryo UI"/>
        </w:rPr>
      </w:pPr>
      <w:r>
        <w:rPr>
          <w:rFonts w:ascii="Meiryo UI" w:eastAsia="Meiryo UI" w:hAnsi="Meiryo UI" w:hint="eastAsia"/>
        </w:rPr>
        <w:t>借入</w:t>
      </w:r>
      <w:r w:rsidR="00C85747">
        <w:rPr>
          <w:rFonts w:ascii="Meiryo UI" w:eastAsia="Meiryo UI" w:hAnsi="Meiryo UI" w:hint="eastAsia"/>
        </w:rPr>
        <w:t>依存度が高く資本構成が悪化</w:t>
      </w:r>
    </w:p>
    <w:p w14:paraId="1ED431BD" w14:textId="6510598B" w:rsidR="00C85747" w:rsidRDefault="00C85747" w:rsidP="00C85747">
      <w:pPr>
        <w:pStyle w:val="a3"/>
        <w:numPr>
          <w:ilvl w:val="4"/>
          <w:numId w:val="1"/>
        </w:numPr>
        <w:ind w:leftChars="0"/>
        <w:rPr>
          <w:rFonts w:ascii="Meiryo UI" w:eastAsia="Meiryo UI" w:hAnsi="Meiryo UI"/>
        </w:rPr>
      </w:pPr>
      <w:r>
        <w:rPr>
          <w:rFonts w:ascii="Meiryo UI" w:eastAsia="Meiryo UI" w:hAnsi="Meiryo UI" w:hint="eastAsia"/>
        </w:rPr>
        <w:t>赤字により自己資本が減少</w:t>
      </w:r>
    </w:p>
    <w:p w14:paraId="467E115F" w14:textId="526A5DD3" w:rsidR="007E2AE2" w:rsidRDefault="007E2AE2" w:rsidP="007E2AE2">
      <w:pPr>
        <w:pStyle w:val="a3"/>
        <w:numPr>
          <w:ilvl w:val="2"/>
          <w:numId w:val="1"/>
        </w:numPr>
        <w:ind w:leftChars="0"/>
        <w:rPr>
          <w:rFonts w:ascii="Meiryo UI" w:eastAsia="Meiryo UI" w:hAnsi="Meiryo UI"/>
        </w:rPr>
      </w:pPr>
      <w:r>
        <w:rPr>
          <w:rFonts w:ascii="Meiryo UI" w:eastAsia="Meiryo UI" w:hAnsi="Meiryo UI" w:hint="eastAsia"/>
        </w:rPr>
        <w:t>販売実績○だけど、費用負担重いときは、棚卸資産が良い指標になりやすい</w:t>
      </w:r>
    </w:p>
    <w:p w14:paraId="3396ACB2" w14:textId="24C6C6EB" w:rsidR="007E2AE2" w:rsidRDefault="007E2AE2" w:rsidP="007E2AE2">
      <w:pPr>
        <w:pStyle w:val="a3"/>
        <w:numPr>
          <w:ilvl w:val="2"/>
          <w:numId w:val="1"/>
        </w:numPr>
        <w:ind w:leftChars="0"/>
        <w:rPr>
          <w:rFonts w:ascii="Meiryo UI" w:eastAsia="Meiryo UI" w:hAnsi="Meiryo UI"/>
        </w:rPr>
      </w:pPr>
      <w:r>
        <w:rPr>
          <w:rFonts w:ascii="Meiryo UI" w:eastAsia="Meiryo UI" w:hAnsi="Meiryo UI" w:hint="eastAsia"/>
        </w:rPr>
        <w:t>収益性の良しあしは、最終的な純利益等の数字の良さ氏を踏まえて決定するのがベター</w:t>
      </w:r>
    </w:p>
    <w:p w14:paraId="49AEE0AA" w14:textId="7459743C" w:rsidR="00C85747" w:rsidRDefault="004B3733" w:rsidP="00C85747">
      <w:pPr>
        <w:pStyle w:val="a3"/>
        <w:numPr>
          <w:ilvl w:val="1"/>
          <w:numId w:val="1"/>
        </w:numPr>
        <w:ind w:leftChars="0"/>
        <w:rPr>
          <w:rFonts w:ascii="Meiryo UI" w:eastAsia="Meiryo UI" w:hAnsi="Meiryo UI"/>
        </w:rPr>
      </w:pPr>
      <w:r>
        <w:rPr>
          <w:rFonts w:ascii="Meiryo UI" w:eastAsia="Meiryo UI" w:hAnsi="Meiryo UI" w:hint="eastAsia"/>
        </w:rPr>
        <w:t>与件文のヒント</w:t>
      </w:r>
    </w:p>
    <w:p w14:paraId="34A96DBB" w14:textId="77777777" w:rsidR="00AC2A38" w:rsidRDefault="00AC2A38" w:rsidP="00F45353">
      <w:pPr>
        <w:pStyle w:val="a3"/>
        <w:numPr>
          <w:ilvl w:val="2"/>
          <w:numId w:val="1"/>
        </w:numPr>
        <w:ind w:leftChars="0"/>
        <w:rPr>
          <w:rFonts w:ascii="Meiryo UI" w:eastAsia="Meiryo UI" w:hAnsi="Meiryo UI"/>
        </w:rPr>
      </w:pPr>
      <w:r>
        <w:rPr>
          <w:rFonts w:ascii="Meiryo UI" w:eastAsia="Meiryo UI" w:hAnsi="Meiryo UI" w:hint="eastAsia"/>
        </w:rPr>
        <w:t>収益性</w:t>
      </w:r>
    </w:p>
    <w:p w14:paraId="6C34566E" w14:textId="1BCA22E5" w:rsidR="00F45353" w:rsidRDefault="00F45353" w:rsidP="00AC2A38">
      <w:pPr>
        <w:pStyle w:val="a3"/>
        <w:numPr>
          <w:ilvl w:val="3"/>
          <w:numId w:val="1"/>
        </w:numPr>
        <w:ind w:leftChars="0"/>
        <w:rPr>
          <w:rFonts w:ascii="Meiryo UI" w:eastAsia="Meiryo UI" w:hAnsi="Meiryo UI"/>
        </w:rPr>
      </w:pPr>
      <w:r>
        <w:rPr>
          <w:rFonts w:ascii="Meiryo UI" w:eastAsia="Meiryo UI" w:hAnsi="Meiryo UI" w:hint="eastAsia"/>
        </w:rPr>
        <w:t>「売上」「収入」</w:t>
      </w:r>
    </w:p>
    <w:p w14:paraId="02BFB72F" w14:textId="681366A5" w:rsidR="00DD1346" w:rsidRDefault="00DD1346" w:rsidP="00AC2A38">
      <w:pPr>
        <w:pStyle w:val="a3"/>
        <w:numPr>
          <w:ilvl w:val="3"/>
          <w:numId w:val="1"/>
        </w:numPr>
        <w:ind w:leftChars="0"/>
        <w:rPr>
          <w:rFonts w:ascii="Meiryo UI" w:eastAsia="Meiryo UI" w:hAnsi="Meiryo UI"/>
        </w:rPr>
      </w:pPr>
      <w:r>
        <w:rPr>
          <w:rFonts w:ascii="Meiryo UI" w:eastAsia="Meiryo UI" w:hAnsi="Meiryo UI" w:hint="eastAsia"/>
        </w:rPr>
        <w:t>「費用がかさむ」「収益性の低下」「○○事業が赤字」</w:t>
      </w:r>
      <w:r w:rsidR="0081469B">
        <w:rPr>
          <w:rFonts w:ascii="Meiryo UI" w:eastAsia="Meiryo UI" w:hAnsi="Meiryo UI" w:hint="eastAsia"/>
        </w:rPr>
        <w:t>「○○コストの増大」「過大な在庫保有」</w:t>
      </w:r>
    </w:p>
    <w:p w14:paraId="47924429" w14:textId="78674AC5" w:rsidR="00AC2A38" w:rsidRDefault="00AC2A38" w:rsidP="00AC2A38">
      <w:pPr>
        <w:pStyle w:val="a3"/>
        <w:numPr>
          <w:ilvl w:val="2"/>
          <w:numId w:val="1"/>
        </w:numPr>
        <w:ind w:leftChars="0"/>
        <w:rPr>
          <w:rFonts w:ascii="Meiryo UI" w:eastAsia="Meiryo UI" w:hAnsi="Meiryo UI"/>
        </w:rPr>
      </w:pPr>
      <w:r>
        <w:rPr>
          <w:rFonts w:ascii="Meiryo UI" w:eastAsia="Meiryo UI" w:hAnsi="Meiryo UI" w:hint="eastAsia"/>
        </w:rPr>
        <w:t>効率性</w:t>
      </w:r>
    </w:p>
    <w:p w14:paraId="4BDE9073" w14:textId="00967EB6" w:rsidR="00014106" w:rsidRDefault="00014106" w:rsidP="00AC2A38">
      <w:pPr>
        <w:pStyle w:val="a3"/>
        <w:numPr>
          <w:ilvl w:val="3"/>
          <w:numId w:val="1"/>
        </w:numPr>
        <w:ind w:leftChars="0"/>
        <w:rPr>
          <w:rFonts w:ascii="Meiryo UI" w:eastAsia="Meiryo UI" w:hAnsi="Meiryo UI"/>
        </w:rPr>
      </w:pPr>
      <w:r>
        <w:rPr>
          <w:rFonts w:ascii="Meiryo UI" w:eastAsia="Meiryo UI" w:hAnsi="Meiryo UI" w:hint="eastAsia"/>
        </w:rPr>
        <w:t>売上：「業績」、「売上」、「事業部損益」が○○</w:t>
      </w:r>
    </w:p>
    <w:p w14:paraId="48891429" w14:textId="79FF0D89" w:rsidR="00AC2A38" w:rsidRDefault="00014106" w:rsidP="00AC2A38">
      <w:pPr>
        <w:pStyle w:val="a3"/>
        <w:numPr>
          <w:ilvl w:val="3"/>
          <w:numId w:val="1"/>
        </w:numPr>
        <w:ind w:leftChars="0"/>
        <w:rPr>
          <w:rFonts w:ascii="Meiryo UI" w:eastAsia="Meiryo UI" w:hAnsi="Meiryo UI"/>
        </w:rPr>
      </w:pPr>
      <w:r>
        <w:rPr>
          <w:rFonts w:ascii="Meiryo UI" w:eastAsia="Meiryo UI" w:hAnsi="Meiryo UI" w:hint="eastAsia"/>
        </w:rPr>
        <w:t>資産：</w:t>
      </w:r>
      <w:r w:rsidR="0088413B">
        <w:rPr>
          <w:rFonts w:ascii="Meiryo UI" w:eastAsia="Meiryo UI" w:hAnsi="Meiryo UI" w:hint="eastAsia"/>
        </w:rPr>
        <w:t>○○コストの増大、非効率な○○</w:t>
      </w:r>
      <w:r w:rsidR="00830488">
        <w:rPr>
          <w:rFonts w:ascii="Meiryo UI" w:eastAsia="Meiryo UI" w:hAnsi="Meiryo UI" w:hint="eastAsia"/>
        </w:rPr>
        <w:t>、土地/建物の取得/売却</w:t>
      </w:r>
    </w:p>
    <w:p w14:paraId="37B613B4" w14:textId="7C8448DD" w:rsidR="000315EC" w:rsidRDefault="000315EC" w:rsidP="000315EC">
      <w:pPr>
        <w:pStyle w:val="a3"/>
        <w:numPr>
          <w:ilvl w:val="2"/>
          <w:numId w:val="1"/>
        </w:numPr>
        <w:ind w:leftChars="0"/>
        <w:rPr>
          <w:rFonts w:ascii="Meiryo UI" w:eastAsia="Meiryo UI" w:hAnsi="Meiryo UI"/>
        </w:rPr>
      </w:pPr>
      <w:r>
        <w:rPr>
          <w:rFonts w:ascii="Meiryo UI" w:eastAsia="Meiryo UI" w:hAnsi="Meiryo UI" w:hint="eastAsia"/>
        </w:rPr>
        <w:t>安全性</w:t>
      </w:r>
    </w:p>
    <w:p w14:paraId="78281D6D" w14:textId="0403EE4F" w:rsidR="000315EC" w:rsidRDefault="000315EC" w:rsidP="000315EC">
      <w:pPr>
        <w:pStyle w:val="a3"/>
        <w:numPr>
          <w:ilvl w:val="3"/>
          <w:numId w:val="1"/>
        </w:numPr>
        <w:ind w:leftChars="0"/>
        <w:rPr>
          <w:rFonts w:ascii="Meiryo UI" w:eastAsia="Meiryo UI" w:hAnsi="Meiryo UI"/>
        </w:rPr>
      </w:pPr>
      <w:r>
        <w:rPr>
          <w:rFonts w:ascii="Meiryo UI" w:eastAsia="Meiryo UI" w:hAnsi="Meiryo UI" w:hint="eastAsia"/>
        </w:rPr>
        <w:t>○○のために借入</w:t>
      </w:r>
      <w:r w:rsidR="00107F55">
        <w:rPr>
          <w:rFonts w:ascii="Meiryo UI" w:eastAsia="Meiryo UI" w:hAnsi="Meiryo UI" w:hint="eastAsia"/>
        </w:rPr>
        <w:t>を実施、借入金で調達する</w:t>
      </w:r>
    </w:p>
    <w:p w14:paraId="25B2765A" w14:textId="23A671B0" w:rsidR="004B3733" w:rsidRDefault="004B3733" w:rsidP="00C85747">
      <w:pPr>
        <w:pStyle w:val="a3"/>
        <w:numPr>
          <w:ilvl w:val="1"/>
          <w:numId w:val="1"/>
        </w:numPr>
        <w:ind w:leftChars="0"/>
        <w:rPr>
          <w:rFonts w:ascii="Meiryo UI" w:eastAsia="Meiryo UI" w:hAnsi="Meiryo UI"/>
        </w:rPr>
      </w:pPr>
      <w:r>
        <w:rPr>
          <w:rFonts w:ascii="Meiryo UI" w:eastAsia="Meiryo UI" w:hAnsi="Meiryo UI" w:hint="eastAsia"/>
        </w:rPr>
        <w:t>経営指標</w:t>
      </w:r>
      <w:r w:rsidR="00F61572">
        <w:rPr>
          <w:rFonts w:ascii="Meiryo UI" w:eastAsia="Meiryo UI" w:hAnsi="Meiryo UI" w:hint="eastAsia"/>
        </w:rPr>
        <w:t>と</w:t>
      </w:r>
      <w:r w:rsidR="000B272B">
        <w:rPr>
          <w:rFonts w:ascii="Meiryo UI" w:eastAsia="Meiryo UI" w:hAnsi="Meiryo UI" w:hint="eastAsia"/>
        </w:rPr>
        <w:t>○○性</w:t>
      </w:r>
    </w:p>
    <w:p w14:paraId="19BE35BF" w14:textId="62C86159" w:rsidR="004B3733" w:rsidRDefault="000B272B" w:rsidP="00F61572">
      <w:pPr>
        <w:pStyle w:val="a3"/>
        <w:numPr>
          <w:ilvl w:val="2"/>
          <w:numId w:val="1"/>
        </w:numPr>
        <w:ind w:leftChars="0"/>
        <w:rPr>
          <w:rFonts w:ascii="Meiryo UI" w:eastAsia="Meiryo UI" w:hAnsi="Meiryo UI"/>
        </w:rPr>
      </w:pPr>
      <w:r>
        <w:rPr>
          <w:rFonts w:ascii="Meiryo UI" w:eastAsia="Meiryo UI" w:hAnsi="Meiryo UI" w:hint="eastAsia"/>
        </w:rPr>
        <w:t>短期借入金が多い：</w:t>
      </w:r>
      <w:r w:rsidR="00836AFB">
        <w:rPr>
          <w:rFonts w:ascii="Meiryo UI" w:eastAsia="Meiryo UI" w:hAnsi="Meiryo UI" w:hint="eastAsia"/>
        </w:rPr>
        <w:t>流動比率、当座比率</w:t>
      </w:r>
    </w:p>
    <w:p w14:paraId="4EA21301" w14:textId="228E4CD9" w:rsidR="000B272B" w:rsidRDefault="000B272B" w:rsidP="00F61572">
      <w:pPr>
        <w:pStyle w:val="a3"/>
        <w:numPr>
          <w:ilvl w:val="2"/>
          <w:numId w:val="1"/>
        </w:numPr>
        <w:ind w:leftChars="0"/>
        <w:rPr>
          <w:rFonts w:ascii="Meiryo UI" w:eastAsia="Meiryo UI" w:hAnsi="Meiryo UI"/>
        </w:rPr>
      </w:pPr>
      <w:r>
        <w:rPr>
          <w:rFonts w:ascii="Meiryo UI" w:eastAsia="Meiryo UI" w:hAnsi="Meiryo UI" w:hint="eastAsia"/>
        </w:rPr>
        <w:t>長期借入金が多い</w:t>
      </w:r>
      <w:r w:rsidR="00C849DF">
        <w:rPr>
          <w:rFonts w:ascii="Meiryo UI" w:eastAsia="Meiryo UI" w:hAnsi="Meiryo UI" w:hint="eastAsia"/>
        </w:rPr>
        <w:t>：負債比率o</w:t>
      </w:r>
      <w:r w:rsidR="00C849DF">
        <w:rPr>
          <w:rFonts w:ascii="Meiryo UI" w:eastAsia="Meiryo UI" w:hAnsi="Meiryo UI"/>
        </w:rPr>
        <w:t>r</w:t>
      </w:r>
      <w:r w:rsidR="00C849DF">
        <w:rPr>
          <w:rFonts w:ascii="Meiryo UI" w:eastAsia="Meiryo UI" w:hAnsi="Meiryo UI" w:hint="eastAsia"/>
        </w:rPr>
        <w:t>自己資本比率</w:t>
      </w:r>
      <w:r w:rsidR="00836AFB">
        <w:rPr>
          <w:rFonts w:ascii="Meiryo UI" w:eastAsia="Meiryo UI" w:hAnsi="Meiryo UI" w:hint="eastAsia"/>
        </w:rPr>
        <w:t>、固定比率</w:t>
      </w:r>
    </w:p>
    <w:p w14:paraId="586C50D2" w14:textId="34EAB69F" w:rsidR="000B272B" w:rsidRDefault="00C849DF" w:rsidP="00F61572">
      <w:pPr>
        <w:pStyle w:val="a3"/>
        <w:numPr>
          <w:ilvl w:val="2"/>
          <w:numId w:val="1"/>
        </w:numPr>
        <w:ind w:leftChars="0"/>
        <w:rPr>
          <w:rFonts w:ascii="Meiryo UI" w:eastAsia="Meiryo UI" w:hAnsi="Meiryo UI"/>
        </w:rPr>
      </w:pPr>
      <w:r>
        <w:rPr>
          <w:rFonts w:ascii="Meiryo UI" w:eastAsia="Meiryo UI" w:hAnsi="Meiryo UI" w:hint="eastAsia"/>
        </w:rPr>
        <w:t>全体的に悪い：負債比率o</w:t>
      </w:r>
      <w:r>
        <w:rPr>
          <w:rFonts w:ascii="Meiryo UI" w:eastAsia="Meiryo UI" w:hAnsi="Meiryo UI"/>
        </w:rPr>
        <w:t>r</w:t>
      </w:r>
      <w:r>
        <w:rPr>
          <w:rFonts w:ascii="Meiryo UI" w:eastAsia="Meiryo UI" w:hAnsi="Meiryo UI" w:hint="eastAsia"/>
        </w:rPr>
        <w:t>自己資本比率</w:t>
      </w:r>
    </w:p>
    <w:p w14:paraId="5FB4BEA2" w14:textId="431ECAA4" w:rsidR="00836AFB" w:rsidRDefault="00836AFB" w:rsidP="00F61572">
      <w:pPr>
        <w:pStyle w:val="a3"/>
        <w:numPr>
          <w:ilvl w:val="2"/>
          <w:numId w:val="1"/>
        </w:numPr>
        <w:ind w:leftChars="0"/>
        <w:rPr>
          <w:rFonts w:ascii="Meiryo UI" w:eastAsia="Meiryo UI" w:hAnsi="Meiryo UI"/>
        </w:rPr>
      </w:pPr>
      <w:r>
        <w:rPr>
          <w:rFonts w:ascii="Meiryo UI" w:eastAsia="Meiryo UI" w:hAnsi="Meiryo UI" w:hint="eastAsia"/>
        </w:rPr>
        <w:t>固定長期適合率</w:t>
      </w:r>
    </w:p>
    <w:p w14:paraId="3B18ED33" w14:textId="1F8E0AF8" w:rsidR="00830488" w:rsidRDefault="00830488" w:rsidP="00830488">
      <w:pPr>
        <w:pStyle w:val="a3"/>
        <w:numPr>
          <w:ilvl w:val="1"/>
          <w:numId w:val="1"/>
        </w:numPr>
        <w:ind w:leftChars="0"/>
        <w:rPr>
          <w:rFonts w:ascii="Meiryo UI" w:eastAsia="Meiryo UI" w:hAnsi="Meiryo UI"/>
        </w:rPr>
      </w:pPr>
      <w:r>
        <w:rPr>
          <w:rFonts w:ascii="Meiryo UI" w:eastAsia="Meiryo UI" w:hAnsi="Meiryo UI" w:hint="eastAsia"/>
        </w:rPr>
        <w:t>その他</w:t>
      </w:r>
    </w:p>
    <w:p w14:paraId="0000D2AB" w14:textId="3C72517C" w:rsidR="00A266BB" w:rsidRDefault="00830488" w:rsidP="00830488">
      <w:pPr>
        <w:pStyle w:val="a3"/>
        <w:numPr>
          <w:ilvl w:val="2"/>
          <w:numId w:val="1"/>
        </w:numPr>
        <w:ind w:leftChars="0"/>
        <w:rPr>
          <w:rFonts w:ascii="Meiryo UI" w:eastAsia="Meiryo UI" w:hAnsi="Meiryo UI"/>
        </w:rPr>
      </w:pPr>
      <w:r>
        <w:rPr>
          <w:rFonts w:ascii="Meiryo UI" w:eastAsia="Meiryo UI" w:hAnsi="Meiryo UI" w:hint="eastAsia"/>
        </w:rPr>
        <w:t>時間軸に注意！（すでに資産の取得や</w:t>
      </w:r>
      <w:r w:rsidR="002607CF">
        <w:rPr>
          <w:rFonts w:ascii="Meiryo UI" w:eastAsia="Meiryo UI" w:hAnsi="Meiryo UI" w:hint="eastAsia"/>
        </w:rPr>
        <w:t>借入を実施しているか？していなければ分析時に指摘NG）</w:t>
      </w:r>
    </w:p>
    <w:p w14:paraId="77E7086C" w14:textId="61FBF38E" w:rsidR="00A266BB" w:rsidRDefault="00F443D0">
      <w:pPr>
        <w:widowControl/>
        <w:jc w:val="left"/>
        <w:rPr>
          <w:rFonts w:ascii="Meiryo UI" w:eastAsia="Meiryo UI" w:hAnsi="Meiryo UI"/>
        </w:rPr>
      </w:pPr>
      <w:r>
        <w:rPr>
          <w:rFonts w:ascii="Meiryo UI" w:eastAsia="Meiryo UI" w:hAnsi="Meiryo UI"/>
        </w:rPr>
        <w:br w:type="page"/>
      </w:r>
    </w:p>
    <w:p w14:paraId="1EE7C4B7" w14:textId="256553B1" w:rsidR="00830488" w:rsidRDefault="00AC6917" w:rsidP="00A266BB">
      <w:pPr>
        <w:pStyle w:val="a3"/>
        <w:numPr>
          <w:ilvl w:val="0"/>
          <w:numId w:val="1"/>
        </w:numPr>
        <w:ind w:leftChars="0"/>
        <w:rPr>
          <w:rFonts w:ascii="Meiryo UI" w:eastAsia="Meiryo UI" w:hAnsi="Meiryo UI"/>
        </w:rPr>
      </w:pPr>
      <w:r>
        <w:rPr>
          <w:rFonts w:ascii="Meiryo UI" w:eastAsia="Meiryo UI" w:hAnsi="Meiryo UI" w:hint="eastAsia"/>
        </w:rPr>
        <w:lastRenderedPageBreak/>
        <w:t>損益分岐点（</w:t>
      </w:r>
      <w:r w:rsidR="00A266BB">
        <w:rPr>
          <w:rFonts w:ascii="Meiryo UI" w:eastAsia="Meiryo UI" w:hAnsi="Meiryo UI" w:hint="eastAsia"/>
        </w:rPr>
        <w:t>CVP</w:t>
      </w:r>
      <w:r>
        <w:rPr>
          <w:rFonts w:ascii="Meiryo UI" w:eastAsia="Meiryo UI" w:hAnsi="Meiryo UI" w:hint="eastAsia"/>
        </w:rPr>
        <w:t>）分析</w:t>
      </w:r>
    </w:p>
    <w:p w14:paraId="0A593A04" w14:textId="6B77FBC4" w:rsidR="00A266BB" w:rsidRDefault="00AC6917" w:rsidP="00A266BB">
      <w:pPr>
        <w:pStyle w:val="a3"/>
        <w:numPr>
          <w:ilvl w:val="1"/>
          <w:numId w:val="1"/>
        </w:numPr>
        <w:ind w:leftChars="0"/>
        <w:rPr>
          <w:rFonts w:ascii="Meiryo UI" w:eastAsia="Meiryo UI" w:hAnsi="Meiryo UI"/>
        </w:rPr>
      </w:pPr>
      <w:r>
        <w:rPr>
          <w:rFonts w:ascii="Meiryo UI" w:eastAsia="Meiryo UI" w:hAnsi="Meiryo UI" w:hint="eastAsia"/>
        </w:rPr>
        <w:t>営業（経営）レバレッジ</w:t>
      </w:r>
    </w:p>
    <w:p w14:paraId="7D12A9A0" w14:textId="5A5BBC5B" w:rsidR="00AC6917" w:rsidRDefault="00AC6917" w:rsidP="00AC6917">
      <w:pPr>
        <w:pStyle w:val="a3"/>
        <w:numPr>
          <w:ilvl w:val="2"/>
          <w:numId w:val="1"/>
        </w:numPr>
        <w:ind w:leftChars="0"/>
        <w:rPr>
          <w:rFonts w:ascii="Meiryo UI" w:eastAsia="Meiryo UI" w:hAnsi="Meiryo UI"/>
        </w:rPr>
      </w:pPr>
      <w:r>
        <w:rPr>
          <w:rFonts w:ascii="Meiryo UI" w:eastAsia="Meiryo UI" w:hAnsi="Meiryo UI" w:hint="eastAsia"/>
        </w:rPr>
        <w:t>売上高の変動に対する営業利益の変動の度合いを表す指標</w:t>
      </w:r>
    </w:p>
    <w:p w14:paraId="32AEED02" w14:textId="77777777" w:rsidR="00ED1B12" w:rsidRDefault="00ED1B12" w:rsidP="00ED1B12">
      <w:pPr>
        <w:pStyle w:val="a3"/>
        <w:numPr>
          <w:ilvl w:val="3"/>
          <w:numId w:val="1"/>
        </w:numPr>
        <w:ind w:leftChars="0"/>
        <w:rPr>
          <w:rFonts w:ascii="Meiryo UI" w:eastAsia="Meiryo UI" w:hAnsi="Meiryo UI"/>
        </w:rPr>
      </w:pPr>
      <w:r>
        <w:rPr>
          <w:rFonts w:ascii="Meiryo UI" w:eastAsia="Meiryo UI" w:hAnsi="Meiryo UI" w:hint="eastAsia"/>
        </w:rPr>
        <w:t>営業レバレッジは固定費をテコとした利益の増減度合いを示す指標</w:t>
      </w:r>
    </w:p>
    <w:p w14:paraId="1FCD6153" w14:textId="1C09702C" w:rsidR="00ED1B12" w:rsidRDefault="00247904" w:rsidP="00ED1B12">
      <w:pPr>
        <w:pStyle w:val="a3"/>
        <w:numPr>
          <w:ilvl w:val="3"/>
          <w:numId w:val="1"/>
        </w:numPr>
        <w:ind w:leftChars="0"/>
        <w:rPr>
          <w:rFonts w:ascii="Meiryo UI" w:eastAsia="Meiryo UI" w:hAnsi="Meiryo UI"/>
        </w:rPr>
      </w:pPr>
      <w:r>
        <w:rPr>
          <w:rFonts w:ascii="Meiryo UI" w:eastAsia="Meiryo UI" w:hAnsi="Meiryo UI" w:hint="eastAsia"/>
        </w:rPr>
        <w:t>固定費が大きいと、回収に必要な売上高も大きくなる</w:t>
      </w:r>
    </w:p>
    <w:p w14:paraId="5B4CF92A" w14:textId="09C9E9EA" w:rsidR="00247904" w:rsidRPr="00675C90" w:rsidRDefault="00247904" w:rsidP="00ED1B12">
      <w:pPr>
        <w:pStyle w:val="a3"/>
        <w:numPr>
          <w:ilvl w:val="3"/>
          <w:numId w:val="1"/>
        </w:numPr>
        <w:ind w:leftChars="0"/>
        <w:rPr>
          <w:rFonts w:ascii="Meiryo UI" w:eastAsia="Meiryo UI" w:hAnsi="Meiryo UI"/>
        </w:rPr>
      </w:pPr>
      <w:r>
        <w:rPr>
          <w:rFonts w:ascii="Meiryo UI" w:eastAsia="Meiryo UI" w:hAnsi="Meiryo UI" w:hint="eastAsia"/>
        </w:rPr>
        <w:t>変動比率が大きくなると、利益成長率が低減する</w:t>
      </w:r>
    </w:p>
    <w:p w14:paraId="09268972" w14:textId="3C0FEA38" w:rsidR="00E11BBB" w:rsidRDefault="00AC6917" w:rsidP="00E11BBB">
      <w:pPr>
        <w:pStyle w:val="a3"/>
        <w:numPr>
          <w:ilvl w:val="2"/>
          <w:numId w:val="1"/>
        </w:numPr>
        <w:ind w:leftChars="0"/>
        <w:rPr>
          <w:rFonts w:ascii="Meiryo UI" w:eastAsia="Meiryo UI" w:hAnsi="Meiryo UI"/>
        </w:rPr>
      </w:pPr>
      <w:r>
        <w:rPr>
          <w:rFonts w:ascii="Meiryo UI" w:eastAsia="Meiryo UI" w:hAnsi="Meiryo UI" w:hint="eastAsia"/>
        </w:rPr>
        <w:t xml:space="preserve">営業レバレッジ＝限界利益（営利＋固定費） </w:t>
      </w:r>
      <w:r>
        <w:rPr>
          <w:rFonts w:ascii="Meiryo UI" w:eastAsia="Meiryo UI" w:hAnsi="Meiryo UI"/>
        </w:rPr>
        <w:t xml:space="preserve">/ </w:t>
      </w:r>
      <w:r>
        <w:rPr>
          <w:rFonts w:ascii="Meiryo UI" w:eastAsia="Meiryo UI" w:hAnsi="Meiryo UI" w:hint="eastAsia"/>
        </w:rPr>
        <w:t>営業利益</w:t>
      </w:r>
      <w:r w:rsidR="00E11BBB">
        <w:rPr>
          <w:rFonts w:ascii="Meiryo UI" w:eastAsia="Meiryo UI" w:hAnsi="Meiryo UI" w:hint="eastAsia"/>
        </w:rPr>
        <w:t xml:space="preserve"> </w:t>
      </w:r>
      <w:r w:rsidR="00E11BBB">
        <w:rPr>
          <w:rFonts w:ascii="Meiryo UI" w:eastAsia="Meiryo UI" w:hAnsi="Meiryo UI"/>
        </w:rPr>
        <w:t>=</w:t>
      </w:r>
      <w:r w:rsidR="00E11BBB">
        <w:rPr>
          <w:rFonts w:ascii="Meiryo UI" w:eastAsia="Meiryo UI" w:hAnsi="Meiryo UI" w:hint="eastAsia"/>
        </w:rPr>
        <w:t xml:space="preserve">　営業利益の増加額 </w:t>
      </w:r>
      <w:r w:rsidR="00E11BBB">
        <w:rPr>
          <w:rFonts w:ascii="Meiryo UI" w:eastAsia="Meiryo UI" w:hAnsi="Meiryo UI"/>
        </w:rPr>
        <w:t xml:space="preserve">/ </w:t>
      </w:r>
      <w:r w:rsidR="00E11BBB">
        <w:rPr>
          <w:rFonts w:ascii="Meiryo UI" w:eastAsia="Meiryo UI" w:hAnsi="Meiryo UI" w:hint="eastAsia"/>
        </w:rPr>
        <w:t>売上高の増加額</w:t>
      </w:r>
    </w:p>
    <w:p w14:paraId="3E880E93" w14:textId="571C8F29" w:rsidR="00CE3CA5" w:rsidRDefault="00CE3CA5" w:rsidP="00CE3CA5">
      <w:pPr>
        <w:pStyle w:val="a3"/>
        <w:numPr>
          <w:ilvl w:val="1"/>
          <w:numId w:val="1"/>
        </w:numPr>
        <w:ind w:leftChars="0"/>
        <w:rPr>
          <w:rFonts w:ascii="Meiryo UI" w:eastAsia="Meiryo UI" w:hAnsi="Meiryo UI"/>
        </w:rPr>
      </w:pPr>
      <w:r>
        <w:rPr>
          <w:rFonts w:ascii="Meiryo UI" w:eastAsia="Meiryo UI" w:hAnsi="Meiryo UI" w:hint="eastAsia"/>
        </w:rPr>
        <w:t>ポイント</w:t>
      </w:r>
    </w:p>
    <w:p w14:paraId="6DF39447" w14:textId="0DBC2FBA" w:rsidR="00CE3CA5" w:rsidRDefault="00CE3CA5" w:rsidP="00CE3CA5">
      <w:pPr>
        <w:pStyle w:val="a3"/>
        <w:numPr>
          <w:ilvl w:val="2"/>
          <w:numId w:val="1"/>
        </w:numPr>
        <w:ind w:leftChars="0"/>
        <w:rPr>
          <w:rFonts w:ascii="Meiryo UI" w:eastAsia="Meiryo UI" w:hAnsi="Meiryo UI"/>
        </w:rPr>
      </w:pPr>
      <w:r>
        <w:rPr>
          <w:rFonts w:ascii="Meiryo UI" w:eastAsia="Meiryo UI" w:hAnsi="Meiryo UI" w:hint="eastAsia"/>
        </w:rPr>
        <w:t>減価償却費</w:t>
      </w:r>
      <w:r w:rsidR="00637DFC">
        <w:rPr>
          <w:rFonts w:ascii="Meiryo UI" w:eastAsia="Meiryo UI" w:hAnsi="Meiryo UI" w:hint="eastAsia"/>
        </w:rPr>
        <w:t>を固定費に足し忘れない！</w:t>
      </w:r>
    </w:p>
    <w:p w14:paraId="6BC257C6" w14:textId="0AFCD34F" w:rsidR="002B13C8" w:rsidRDefault="002B13C8" w:rsidP="00CE3CA5">
      <w:pPr>
        <w:pStyle w:val="a3"/>
        <w:numPr>
          <w:ilvl w:val="2"/>
          <w:numId w:val="1"/>
        </w:numPr>
        <w:ind w:leftChars="0"/>
        <w:rPr>
          <w:rFonts w:ascii="Meiryo UI" w:eastAsia="Meiryo UI" w:hAnsi="Meiryo UI"/>
        </w:rPr>
      </w:pPr>
      <w:r>
        <w:rPr>
          <w:rFonts w:ascii="Meiryo UI" w:eastAsia="Meiryo UI" w:hAnsi="Meiryo UI" w:hint="eastAsia"/>
        </w:rPr>
        <w:t>変動費を変動させる！！売上</w:t>
      </w:r>
      <w:r w:rsidR="007D54EB">
        <w:rPr>
          <w:rFonts w:ascii="Meiryo UI" w:eastAsia="Meiryo UI" w:hAnsi="Meiryo UI"/>
        </w:rPr>
        <w:t>or</w:t>
      </w:r>
      <w:r w:rsidR="000E45AF">
        <w:rPr>
          <w:rFonts w:ascii="Meiryo UI" w:eastAsia="Meiryo UI" w:hAnsi="Meiryo UI" w:hint="eastAsia"/>
        </w:rPr>
        <w:t>変動項目（Quantity）に変動させる！</w:t>
      </w:r>
    </w:p>
    <w:p w14:paraId="4C917F38" w14:textId="3E9E84F9" w:rsidR="000E45AF" w:rsidRDefault="000E45AF" w:rsidP="000E45AF">
      <w:pPr>
        <w:pStyle w:val="a3"/>
        <w:numPr>
          <w:ilvl w:val="3"/>
          <w:numId w:val="1"/>
        </w:numPr>
        <w:ind w:leftChars="0"/>
        <w:rPr>
          <w:rFonts w:ascii="Meiryo UI" w:eastAsia="Meiryo UI" w:hAnsi="Meiryo UI"/>
        </w:rPr>
      </w:pPr>
      <w:r>
        <w:rPr>
          <w:rFonts w:ascii="Meiryo UI" w:eastAsia="Meiryo UI" w:hAnsi="Meiryo UI" w:hint="eastAsia"/>
        </w:rPr>
        <w:t>そのため、原則、損益分岐点売上高＝固定費（＋目標利益）/（1-変動比率）で計算する</w:t>
      </w:r>
    </w:p>
    <w:p w14:paraId="3825E061" w14:textId="74E0E795" w:rsidR="000E45AF" w:rsidRPr="000E45AF" w:rsidRDefault="000E45AF" w:rsidP="000E45AF">
      <w:pPr>
        <w:pStyle w:val="a3"/>
        <w:numPr>
          <w:ilvl w:val="3"/>
          <w:numId w:val="1"/>
        </w:numPr>
        <w:ind w:leftChars="0"/>
        <w:rPr>
          <w:rFonts w:ascii="Meiryo UI" w:eastAsia="Meiryo UI" w:hAnsi="Meiryo UI"/>
        </w:rPr>
      </w:pPr>
      <w:r>
        <w:rPr>
          <w:rFonts w:ascii="Meiryo UI" w:eastAsia="Meiryo UI" w:hAnsi="Meiryo UI" w:hint="eastAsia"/>
        </w:rPr>
        <w:t>目標利益＝損益分岐点売上高</w:t>
      </w:r>
      <w:r>
        <w:rPr>
          <w:rFonts w:ascii="Meiryo UI" w:eastAsia="Meiryo UI" w:hAnsi="Meiryo UI"/>
        </w:rPr>
        <w:t xml:space="preserve"> – (</w:t>
      </w:r>
      <w:r>
        <w:rPr>
          <w:rFonts w:ascii="Meiryo UI" w:eastAsia="Meiryo UI" w:hAnsi="Meiryo UI" w:hint="eastAsia"/>
        </w:rPr>
        <w:t>変動費＋固定費)で計算しようすると、変動費が変動しない</w:t>
      </w:r>
    </w:p>
    <w:p w14:paraId="2AE002DB" w14:textId="449B3ED9" w:rsidR="006A1C9E" w:rsidRDefault="006A1C9E" w:rsidP="006A1C9E">
      <w:pPr>
        <w:pStyle w:val="a3"/>
        <w:numPr>
          <w:ilvl w:val="1"/>
          <w:numId w:val="1"/>
        </w:numPr>
        <w:ind w:leftChars="0"/>
        <w:rPr>
          <w:rFonts w:ascii="Meiryo UI" w:eastAsia="Meiryo UI" w:hAnsi="Meiryo UI"/>
        </w:rPr>
      </w:pPr>
      <w:r>
        <w:rPr>
          <w:rFonts w:ascii="Meiryo UI" w:eastAsia="Meiryo UI" w:hAnsi="Meiryo UI" w:hint="eastAsia"/>
        </w:rPr>
        <w:t>個別論点への対応</w:t>
      </w:r>
    </w:p>
    <w:p w14:paraId="739E47E3" w14:textId="46FD344A" w:rsidR="006A1C9E" w:rsidRDefault="006A1C9E" w:rsidP="006A1C9E">
      <w:pPr>
        <w:pStyle w:val="a3"/>
        <w:numPr>
          <w:ilvl w:val="2"/>
          <w:numId w:val="1"/>
        </w:numPr>
        <w:ind w:leftChars="0"/>
        <w:rPr>
          <w:rFonts w:ascii="Meiryo UI" w:eastAsia="Meiryo UI" w:hAnsi="Meiryo UI"/>
        </w:rPr>
      </w:pPr>
      <w:r>
        <w:rPr>
          <w:rFonts w:ascii="Meiryo UI" w:eastAsia="Meiryo UI" w:hAnsi="Meiryo UI" w:hint="eastAsia"/>
        </w:rPr>
        <w:t>経常利益ベースの損益分岐点分析</w:t>
      </w:r>
    </w:p>
    <w:p w14:paraId="76E6634F" w14:textId="55A54DD1" w:rsidR="006A1C9E" w:rsidRDefault="006A1C9E" w:rsidP="006A1C9E">
      <w:pPr>
        <w:pStyle w:val="a3"/>
        <w:numPr>
          <w:ilvl w:val="3"/>
          <w:numId w:val="1"/>
        </w:numPr>
        <w:ind w:leftChars="0"/>
        <w:rPr>
          <w:rFonts w:ascii="Meiryo UI" w:eastAsia="Meiryo UI" w:hAnsi="Meiryo UI"/>
        </w:rPr>
      </w:pPr>
      <w:r>
        <w:rPr>
          <w:rFonts w:ascii="Meiryo UI" w:eastAsia="Meiryo UI" w:hAnsi="Meiryo UI" w:hint="eastAsia"/>
        </w:rPr>
        <w:t xml:space="preserve">固定費＝原価/販管費に含まれる固定費 </w:t>
      </w:r>
      <w:r>
        <w:rPr>
          <w:rFonts w:ascii="Meiryo UI" w:eastAsia="Meiryo UI" w:hAnsi="Meiryo UI"/>
        </w:rPr>
        <w:t xml:space="preserve">– </w:t>
      </w:r>
      <w:r>
        <w:rPr>
          <w:rFonts w:ascii="Meiryo UI" w:eastAsia="Meiryo UI" w:hAnsi="Meiryo UI" w:hint="eastAsia"/>
        </w:rPr>
        <w:t xml:space="preserve">営業外収益 </w:t>
      </w:r>
      <w:r>
        <w:rPr>
          <w:rFonts w:ascii="Meiryo UI" w:eastAsia="Meiryo UI" w:hAnsi="Meiryo UI"/>
        </w:rPr>
        <w:t xml:space="preserve">+ </w:t>
      </w:r>
      <w:r>
        <w:rPr>
          <w:rFonts w:ascii="Meiryo UI" w:eastAsia="Meiryo UI" w:hAnsi="Meiryo UI" w:hint="eastAsia"/>
        </w:rPr>
        <w:t>営業外費用</w:t>
      </w:r>
    </w:p>
    <w:p w14:paraId="3B66EB05" w14:textId="780D1D86" w:rsidR="002B13C8" w:rsidRDefault="003A5EAB" w:rsidP="002B13C8">
      <w:pPr>
        <w:pStyle w:val="a3"/>
        <w:numPr>
          <w:ilvl w:val="2"/>
          <w:numId w:val="1"/>
        </w:numPr>
        <w:ind w:leftChars="0"/>
        <w:rPr>
          <w:rFonts w:ascii="Meiryo UI" w:eastAsia="Meiryo UI" w:hAnsi="Meiryo UI"/>
        </w:rPr>
      </w:pPr>
      <w:r>
        <w:rPr>
          <w:rFonts w:ascii="Meiryo UI" w:eastAsia="Meiryo UI" w:hAnsi="Meiryo UI" w:hint="eastAsia"/>
        </w:rPr>
        <w:t>固定資産投資</w:t>
      </w:r>
    </w:p>
    <w:p w14:paraId="716449EB" w14:textId="03EC585E" w:rsidR="003A5EAB" w:rsidRDefault="003A5EAB" w:rsidP="003A5EAB">
      <w:pPr>
        <w:pStyle w:val="a3"/>
        <w:numPr>
          <w:ilvl w:val="3"/>
          <w:numId w:val="1"/>
        </w:numPr>
        <w:ind w:leftChars="0"/>
        <w:rPr>
          <w:rFonts w:ascii="Meiryo UI" w:eastAsia="Meiryo UI" w:hAnsi="Meiryo UI"/>
        </w:rPr>
      </w:pPr>
      <w:r>
        <w:rPr>
          <w:rFonts w:ascii="Meiryo UI" w:eastAsia="Meiryo UI" w:hAnsi="Meiryo UI" w:hint="eastAsia"/>
        </w:rPr>
        <w:t>土地や建物を購入するより、賃貸の場合は固定費が少なくなり投資規模は小さく効率的になりやすい</w:t>
      </w:r>
    </w:p>
    <w:p w14:paraId="731EA11B" w14:textId="6DF6D26A" w:rsidR="00D65E5D" w:rsidRDefault="003A5EAB" w:rsidP="003A5EAB">
      <w:pPr>
        <w:pStyle w:val="a3"/>
        <w:numPr>
          <w:ilvl w:val="2"/>
          <w:numId w:val="1"/>
        </w:numPr>
        <w:ind w:leftChars="0"/>
        <w:rPr>
          <w:rFonts w:ascii="Meiryo UI" w:eastAsia="Meiryo UI" w:hAnsi="Meiryo UI"/>
        </w:rPr>
      </w:pPr>
      <w:r>
        <w:rPr>
          <w:rFonts w:ascii="Meiryo UI" w:eastAsia="Meiryo UI" w:hAnsi="Meiryo UI" w:hint="eastAsia"/>
        </w:rPr>
        <w:t>「費用構造」：固定費と変動費の関係。売上増加に連動して、変動費（率）と固定費がどのように増加するか？</w:t>
      </w:r>
    </w:p>
    <w:p w14:paraId="7FEDD8FA" w14:textId="480BAB3D" w:rsidR="00B50267" w:rsidRDefault="00B50267" w:rsidP="00B50267">
      <w:pPr>
        <w:pStyle w:val="a3"/>
        <w:numPr>
          <w:ilvl w:val="3"/>
          <w:numId w:val="1"/>
        </w:numPr>
        <w:ind w:leftChars="0"/>
        <w:rPr>
          <w:rFonts w:ascii="Meiryo UI" w:eastAsia="Meiryo UI" w:hAnsi="Meiryo UI"/>
        </w:rPr>
      </w:pPr>
      <w:r>
        <w:rPr>
          <w:rFonts w:ascii="Meiryo UI" w:eastAsia="Meiryo UI" w:hAnsi="Meiryo UI" w:hint="eastAsia"/>
        </w:rPr>
        <w:t>時系列でみると、「変動費の割合が増加していく」「固定費の割合が減少する」</w:t>
      </w:r>
    </w:p>
    <w:p w14:paraId="30F31868" w14:textId="35CBA621" w:rsidR="00D65E5D" w:rsidRDefault="00D65E5D">
      <w:pPr>
        <w:widowControl/>
        <w:jc w:val="left"/>
        <w:rPr>
          <w:rFonts w:ascii="Meiryo UI" w:eastAsia="Meiryo UI" w:hAnsi="Meiryo UI"/>
        </w:rPr>
      </w:pPr>
    </w:p>
    <w:p w14:paraId="0B0C326A" w14:textId="2D6AEFCA" w:rsidR="003A5EAB" w:rsidRDefault="00D65E5D" w:rsidP="00D65E5D">
      <w:pPr>
        <w:pStyle w:val="a3"/>
        <w:numPr>
          <w:ilvl w:val="0"/>
          <w:numId w:val="1"/>
        </w:numPr>
        <w:ind w:leftChars="0"/>
        <w:rPr>
          <w:rFonts w:ascii="Meiryo UI" w:eastAsia="Meiryo UI" w:hAnsi="Meiryo UI"/>
        </w:rPr>
      </w:pPr>
      <w:r>
        <w:rPr>
          <w:rFonts w:ascii="Meiryo UI" w:eastAsia="Meiryo UI" w:hAnsi="Meiryo UI" w:hint="eastAsia"/>
        </w:rPr>
        <w:t>意思決定会計</w:t>
      </w:r>
    </w:p>
    <w:p w14:paraId="47EB5E1E" w14:textId="44A28A65" w:rsidR="00D65E5D" w:rsidRDefault="003C6A85" w:rsidP="00D65E5D">
      <w:pPr>
        <w:pStyle w:val="a3"/>
        <w:numPr>
          <w:ilvl w:val="1"/>
          <w:numId w:val="1"/>
        </w:numPr>
        <w:ind w:leftChars="0"/>
        <w:rPr>
          <w:rFonts w:ascii="Meiryo UI" w:eastAsia="Meiryo UI" w:hAnsi="Meiryo UI"/>
        </w:rPr>
      </w:pPr>
      <w:r>
        <w:rPr>
          <w:rFonts w:ascii="Meiryo UI" w:eastAsia="Meiryo UI" w:hAnsi="Meiryo UI" w:hint="eastAsia"/>
        </w:rPr>
        <w:t>個別にＣＦを計算するか、差額ＣＦを用いるか</w:t>
      </w:r>
    </w:p>
    <w:p w14:paraId="72629989" w14:textId="31C834ED" w:rsidR="003C6A85" w:rsidRDefault="003C6A85" w:rsidP="003C6A85">
      <w:pPr>
        <w:pStyle w:val="a3"/>
        <w:numPr>
          <w:ilvl w:val="2"/>
          <w:numId w:val="1"/>
        </w:numPr>
        <w:ind w:leftChars="0"/>
        <w:rPr>
          <w:rFonts w:ascii="Meiryo UI" w:eastAsia="Meiryo UI" w:hAnsi="Meiryo UI"/>
        </w:rPr>
      </w:pPr>
      <w:r>
        <w:rPr>
          <w:rFonts w:ascii="Meiryo UI" w:eastAsia="Meiryo UI" w:hAnsi="Meiryo UI" w:hint="eastAsia"/>
        </w:rPr>
        <w:t>「取替」「改善」</w:t>
      </w:r>
      <w:r w:rsidR="005558B0">
        <w:rPr>
          <w:rFonts w:ascii="Meiryo UI" w:eastAsia="Meiryo UI" w:hAnsi="Meiryo UI" w:hint="eastAsia"/>
        </w:rPr>
        <w:t>などが設問文にある場合は差額ＣＦ</w:t>
      </w:r>
    </w:p>
    <w:p w14:paraId="2BB407A9" w14:textId="50F68A64" w:rsidR="00880D85" w:rsidRDefault="00880D85" w:rsidP="00880D85">
      <w:pPr>
        <w:pStyle w:val="a3"/>
        <w:numPr>
          <w:ilvl w:val="1"/>
          <w:numId w:val="1"/>
        </w:numPr>
        <w:ind w:leftChars="0"/>
        <w:rPr>
          <w:rFonts w:ascii="Meiryo UI" w:eastAsia="Meiryo UI" w:hAnsi="Meiryo UI"/>
        </w:rPr>
      </w:pPr>
      <w:r>
        <w:rPr>
          <w:rFonts w:ascii="Meiryo UI" w:eastAsia="Meiryo UI" w:hAnsi="Meiryo UI" w:hint="eastAsia"/>
        </w:rPr>
        <w:t>差額ＣＦの出し方</w:t>
      </w:r>
    </w:p>
    <w:p w14:paraId="1FECEC5E" w14:textId="6B39B072" w:rsidR="00880D85" w:rsidRDefault="00880D85" w:rsidP="00880D85">
      <w:pPr>
        <w:pStyle w:val="a3"/>
        <w:numPr>
          <w:ilvl w:val="2"/>
          <w:numId w:val="1"/>
        </w:numPr>
        <w:ind w:leftChars="0"/>
        <w:rPr>
          <w:rFonts w:ascii="Meiryo UI" w:eastAsia="Meiryo UI" w:hAnsi="Meiryo UI"/>
        </w:rPr>
      </w:pPr>
      <w:r>
        <w:rPr>
          <w:rFonts w:ascii="Meiryo UI" w:eastAsia="Meiryo UI" w:hAnsi="Meiryo UI" w:hint="eastAsia"/>
        </w:rPr>
        <w:t>（現金</w:t>
      </w:r>
      <w:r w:rsidR="000638B9">
        <w:rPr>
          <w:rFonts w:ascii="Meiryo UI" w:eastAsia="Meiryo UI" w:hAnsi="Meiryo UI" w:hint="eastAsia"/>
        </w:rPr>
        <w:t>科目）×（１－ｔ）＋（非現金科目）×ｔ</w:t>
      </w:r>
    </w:p>
    <w:p w14:paraId="35422E4C" w14:textId="296B6EA5" w:rsidR="005A54FB" w:rsidRDefault="005A54FB" w:rsidP="00880D85">
      <w:pPr>
        <w:pStyle w:val="a3"/>
        <w:numPr>
          <w:ilvl w:val="2"/>
          <w:numId w:val="1"/>
        </w:numPr>
        <w:ind w:leftChars="0"/>
        <w:rPr>
          <w:rFonts w:ascii="Meiryo UI" w:eastAsia="Meiryo UI" w:hAnsi="Meiryo UI"/>
        </w:rPr>
      </w:pPr>
      <w:r>
        <w:rPr>
          <w:rFonts w:ascii="Meiryo UI" w:eastAsia="Meiryo UI" w:hAnsi="Meiryo UI" w:hint="eastAsia"/>
        </w:rPr>
        <w:t>キャッシュフローの基本的な考え方は、（</w:t>
      </w:r>
      <w:r w:rsidR="00F61FD5">
        <w:rPr>
          <w:rFonts w:ascii="Meiryo UI" w:eastAsia="Meiryo UI" w:hAnsi="Meiryo UI" w:hint="eastAsia"/>
        </w:rPr>
        <w:t>ＣＩＦ―ＣＯＦ―非現金科目）×（１－ｔ）＋非現金</w:t>
      </w:r>
      <w:r w:rsidR="00F61FD5">
        <w:rPr>
          <w:rFonts w:ascii="Meiryo UI" w:eastAsia="Meiryo UI" w:hAnsi="Meiryo UI"/>
        </w:rPr>
        <w:br/>
      </w:r>
      <w:r w:rsidR="00F61FD5">
        <w:rPr>
          <w:rFonts w:ascii="Meiryo UI" w:eastAsia="Meiryo UI" w:hAnsi="Meiryo UI" w:hint="eastAsia"/>
        </w:rPr>
        <w:t>であることを忘れずに！！迷ったらこれ。</w:t>
      </w:r>
    </w:p>
    <w:p w14:paraId="79198B19" w14:textId="65D3DA67" w:rsidR="000E6BBF" w:rsidRDefault="00A926DC" w:rsidP="00880D85">
      <w:pPr>
        <w:pStyle w:val="a3"/>
        <w:numPr>
          <w:ilvl w:val="2"/>
          <w:numId w:val="1"/>
        </w:numPr>
        <w:ind w:leftChars="0"/>
        <w:rPr>
          <w:rFonts w:ascii="Meiryo UI" w:eastAsia="Meiryo UI" w:hAnsi="Meiryo UI"/>
        </w:rPr>
      </w:pPr>
      <w:r>
        <w:rPr>
          <w:rFonts w:ascii="Meiryo UI" w:eastAsia="Meiryo UI" w:hAnsi="Meiryo UI" w:hint="eastAsia"/>
        </w:rPr>
        <w:t>取替投資の意思決定をするときの考え方：「</w:t>
      </w:r>
      <w:r w:rsidR="009B073B">
        <w:rPr>
          <w:rFonts w:ascii="Meiryo UI" w:eastAsia="Meiryo UI" w:hAnsi="Meiryo UI" w:hint="eastAsia"/>
        </w:rPr>
        <w:t>営業</w:t>
      </w:r>
      <w:r>
        <w:rPr>
          <w:rFonts w:ascii="Meiryo UI" w:eastAsia="Meiryo UI" w:hAnsi="Meiryo UI" w:hint="eastAsia"/>
        </w:rPr>
        <w:t xml:space="preserve">CFの増分　＞　</w:t>
      </w:r>
      <w:r w:rsidR="009B073B">
        <w:rPr>
          <w:rFonts w:ascii="Meiryo UI" w:eastAsia="Meiryo UI" w:hAnsi="Meiryo UI" w:hint="eastAsia"/>
        </w:rPr>
        <w:t>投資CFの増分（</w:t>
      </w:r>
      <w:r>
        <w:rPr>
          <w:rFonts w:ascii="Meiryo UI" w:eastAsia="Meiryo UI" w:hAnsi="Meiryo UI" w:hint="eastAsia"/>
        </w:rPr>
        <w:t xml:space="preserve">投資額の増分　</w:t>
      </w:r>
      <w:r>
        <w:rPr>
          <w:rFonts w:ascii="Meiryo UI" w:eastAsia="Meiryo UI" w:hAnsi="Meiryo UI"/>
        </w:rPr>
        <w:t>–</w:t>
      </w:r>
      <w:r>
        <w:rPr>
          <w:rFonts w:ascii="Meiryo UI" w:eastAsia="Meiryo UI" w:hAnsi="Meiryo UI" w:hint="eastAsia"/>
        </w:rPr>
        <w:t xml:space="preserve">　売却価値の増分</w:t>
      </w:r>
      <w:r w:rsidR="009B073B">
        <w:rPr>
          <w:rFonts w:ascii="Meiryo UI" w:eastAsia="Meiryo UI" w:hAnsi="Meiryo UI" w:hint="eastAsia"/>
        </w:rPr>
        <w:t>）</w:t>
      </w:r>
      <w:r>
        <w:rPr>
          <w:rFonts w:ascii="Meiryo UI" w:eastAsia="Meiryo UI" w:hAnsi="Meiryo UI" w:hint="eastAsia"/>
        </w:rPr>
        <w:t>」の時</w:t>
      </w:r>
    </w:p>
    <w:p w14:paraId="7C33242D" w14:textId="342ED88A" w:rsidR="00AF5846" w:rsidRDefault="00AF5846" w:rsidP="00AF5846">
      <w:pPr>
        <w:pStyle w:val="a3"/>
        <w:numPr>
          <w:ilvl w:val="1"/>
          <w:numId w:val="1"/>
        </w:numPr>
        <w:ind w:leftChars="0"/>
        <w:rPr>
          <w:rFonts w:ascii="Meiryo UI" w:eastAsia="Meiryo UI" w:hAnsi="Meiryo UI"/>
        </w:rPr>
      </w:pPr>
      <w:r>
        <w:rPr>
          <w:rFonts w:ascii="Meiryo UI" w:eastAsia="Meiryo UI" w:hAnsi="Meiryo UI" w:hint="eastAsia"/>
        </w:rPr>
        <w:t>留意点</w:t>
      </w:r>
      <w:r w:rsidR="005E6CDA">
        <w:rPr>
          <w:rFonts w:ascii="Meiryo UI" w:eastAsia="Meiryo UI" w:hAnsi="Meiryo UI" w:hint="eastAsia"/>
        </w:rPr>
        <w:t xml:space="preserve">　とにかく税効果に注意すること！！（減価償却費、○○損、期首に計上済の</w:t>
      </w:r>
      <w:r w:rsidR="002621E3">
        <w:rPr>
          <w:rFonts w:ascii="Meiryo UI" w:eastAsia="Meiryo UI" w:hAnsi="Meiryo UI" w:hint="eastAsia"/>
        </w:rPr>
        <w:t>項目など）</w:t>
      </w:r>
    </w:p>
    <w:p w14:paraId="1C07D24E" w14:textId="2949151A" w:rsidR="00AF5846" w:rsidRDefault="00AF5846" w:rsidP="00AF5846">
      <w:pPr>
        <w:pStyle w:val="a3"/>
        <w:numPr>
          <w:ilvl w:val="2"/>
          <w:numId w:val="1"/>
        </w:numPr>
        <w:ind w:leftChars="0"/>
        <w:rPr>
          <w:rFonts w:ascii="Meiryo UI" w:eastAsia="Meiryo UI" w:hAnsi="Meiryo UI"/>
        </w:rPr>
      </w:pPr>
      <w:r>
        <w:rPr>
          <w:rFonts w:ascii="Meiryo UI" w:eastAsia="Meiryo UI" w:hAnsi="Meiryo UI" w:hint="eastAsia"/>
        </w:rPr>
        <w:t>売上・費用の発生タイミングに注意！（期首？期末？現価係数が変わる！）</w:t>
      </w:r>
    </w:p>
    <w:p w14:paraId="613A33AD" w14:textId="056D953C" w:rsidR="005F18BD" w:rsidRDefault="005F18BD" w:rsidP="005F18BD">
      <w:pPr>
        <w:pStyle w:val="a3"/>
        <w:numPr>
          <w:ilvl w:val="3"/>
          <w:numId w:val="1"/>
        </w:numPr>
        <w:ind w:leftChars="0"/>
        <w:rPr>
          <w:rFonts w:ascii="Meiryo UI" w:eastAsia="Meiryo UI" w:hAnsi="Meiryo UI"/>
        </w:rPr>
      </w:pPr>
      <w:r>
        <w:rPr>
          <w:rFonts w:ascii="Meiryo UI" w:eastAsia="Meiryo UI" w:hAnsi="Meiryo UI" w:hint="eastAsia"/>
        </w:rPr>
        <w:t>固定</w:t>
      </w:r>
      <w:r w:rsidR="004A252E">
        <w:rPr>
          <w:rFonts w:ascii="Meiryo UI" w:eastAsia="Meiryo UI" w:hAnsi="Meiryo UI" w:hint="eastAsia"/>
        </w:rPr>
        <w:t>資産の購入タイミングによって、使用期間が変わり減価償却費も変わる</w:t>
      </w:r>
    </w:p>
    <w:p w14:paraId="3BEA440C" w14:textId="5FD89E7B" w:rsidR="00CA7141" w:rsidRDefault="00CA7141" w:rsidP="00AF5846">
      <w:pPr>
        <w:pStyle w:val="a3"/>
        <w:numPr>
          <w:ilvl w:val="2"/>
          <w:numId w:val="1"/>
        </w:numPr>
        <w:ind w:leftChars="0"/>
        <w:rPr>
          <w:rFonts w:ascii="Meiryo UI" w:eastAsia="Meiryo UI" w:hAnsi="Meiryo UI"/>
        </w:rPr>
      </w:pPr>
      <w:r>
        <w:rPr>
          <w:rFonts w:ascii="Meiryo UI" w:eastAsia="Meiryo UI" w:hAnsi="Meiryo UI" w:hint="eastAsia"/>
        </w:rPr>
        <w:t>売却価格、投資価格</w:t>
      </w:r>
      <w:r w:rsidR="00880D85">
        <w:rPr>
          <w:rFonts w:ascii="Meiryo UI" w:eastAsia="Meiryo UI" w:hAnsi="Meiryo UI" w:hint="eastAsia"/>
        </w:rPr>
        <w:t>は投資ＣＦとして計算すること！</w:t>
      </w:r>
    </w:p>
    <w:p w14:paraId="54AF2338" w14:textId="6272A85C" w:rsidR="004E24B4" w:rsidRDefault="004E24B4" w:rsidP="00AF5846">
      <w:pPr>
        <w:pStyle w:val="a3"/>
        <w:numPr>
          <w:ilvl w:val="2"/>
          <w:numId w:val="1"/>
        </w:numPr>
        <w:ind w:leftChars="0"/>
        <w:rPr>
          <w:rFonts w:ascii="Meiryo UI" w:eastAsia="Meiryo UI" w:hAnsi="Meiryo UI"/>
        </w:rPr>
      </w:pPr>
      <w:r>
        <w:rPr>
          <w:rFonts w:ascii="Meiryo UI" w:eastAsia="Meiryo UI" w:hAnsi="Meiryo UI" w:hint="eastAsia"/>
        </w:rPr>
        <w:t>「○○損失」は非現金</w:t>
      </w:r>
      <w:r w:rsidR="00855F0E">
        <w:rPr>
          <w:rFonts w:ascii="Meiryo UI" w:eastAsia="Meiryo UI" w:hAnsi="Meiryo UI" w:hint="eastAsia"/>
        </w:rPr>
        <w:t>科目（売却価格は投資ＣＦだが、</w:t>
      </w:r>
      <w:r w:rsidR="00147261">
        <w:rPr>
          <w:rFonts w:ascii="Meiryo UI" w:eastAsia="Meiryo UI" w:hAnsi="Meiryo UI" w:hint="eastAsia"/>
        </w:rPr>
        <w:t>除却損など</w:t>
      </w:r>
      <w:r w:rsidR="00855F0E">
        <w:rPr>
          <w:rFonts w:ascii="Meiryo UI" w:eastAsia="Meiryo UI" w:hAnsi="Meiryo UI" w:hint="eastAsia"/>
        </w:rPr>
        <w:t>売却損益は営業ＣＦで非現金科目）</w:t>
      </w:r>
    </w:p>
    <w:p w14:paraId="4F1651D6" w14:textId="4CF01FBB" w:rsidR="00497EDE" w:rsidRDefault="00497EDE" w:rsidP="00AF5846">
      <w:pPr>
        <w:pStyle w:val="a3"/>
        <w:numPr>
          <w:ilvl w:val="2"/>
          <w:numId w:val="1"/>
        </w:numPr>
        <w:ind w:leftChars="0"/>
        <w:rPr>
          <w:rFonts w:ascii="Meiryo UI" w:eastAsia="Meiryo UI" w:hAnsi="Meiryo UI"/>
        </w:rPr>
      </w:pPr>
      <w:r>
        <w:rPr>
          <w:rFonts w:ascii="Meiryo UI" w:eastAsia="Meiryo UI" w:hAnsi="Meiryo UI" w:hint="eastAsia"/>
        </w:rPr>
        <w:t>法人税の条件がない場合は、キャッシュフローに減価償却費の加算・減算</w:t>
      </w:r>
      <w:r w:rsidR="00BE615A">
        <w:rPr>
          <w:rFonts w:ascii="Meiryo UI" w:eastAsia="Meiryo UI" w:hAnsi="Meiryo UI" w:hint="eastAsia"/>
        </w:rPr>
        <w:t>はしない</w:t>
      </w:r>
    </w:p>
    <w:p w14:paraId="0D2A9E06" w14:textId="77777777" w:rsidR="002A22D2" w:rsidRDefault="002A22D2" w:rsidP="0022267B">
      <w:pPr>
        <w:pStyle w:val="a3"/>
        <w:numPr>
          <w:ilvl w:val="2"/>
          <w:numId w:val="1"/>
        </w:numPr>
        <w:ind w:leftChars="0"/>
        <w:rPr>
          <w:rFonts w:ascii="Meiryo UI" w:eastAsia="Meiryo UI" w:hAnsi="Meiryo UI"/>
        </w:rPr>
      </w:pPr>
      <w:r>
        <w:rPr>
          <w:rFonts w:ascii="Meiryo UI" w:eastAsia="Meiryo UI" w:hAnsi="Meiryo UI" w:hint="eastAsia"/>
        </w:rPr>
        <w:t>在庫など当初時点の純投資は、最終年度に投資ＣＦとしてプラスする</w:t>
      </w:r>
    </w:p>
    <w:p w14:paraId="67C6DE4E" w14:textId="2EA24F53" w:rsidR="002A22D2" w:rsidRDefault="002A22D2" w:rsidP="002A22D2">
      <w:pPr>
        <w:pStyle w:val="a3"/>
        <w:numPr>
          <w:ilvl w:val="2"/>
          <w:numId w:val="1"/>
        </w:numPr>
        <w:ind w:leftChars="0"/>
        <w:rPr>
          <w:rFonts w:ascii="Meiryo UI" w:eastAsia="Meiryo UI" w:hAnsi="Meiryo UI"/>
        </w:rPr>
      </w:pPr>
      <w:r>
        <w:rPr>
          <w:rFonts w:ascii="Meiryo UI" w:eastAsia="Meiryo UI" w:hAnsi="Meiryo UI" w:hint="eastAsia"/>
        </w:rPr>
        <w:t>予想税引き後キャッシュフロー＝営業ＣＦとしてとらえる！</w:t>
      </w:r>
    </w:p>
    <w:p w14:paraId="5CF902AC" w14:textId="4B4220A5" w:rsidR="00E15B17" w:rsidRDefault="00E15B17" w:rsidP="00263DDB">
      <w:pPr>
        <w:pStyle w:val="a3"/>
        <w:numPr>
          <w:ilvl w:val="1"/>
          <w:numId w:val="1"/>
        </w:numPr>
        <w:ind w:leftChars="0"/>
        <w:rPr>
          <w:rFonts w:ascii="Meiryo UI" w:eastAsia="Meiryo UI" w:hAnsi="Meiryo UI"/>
        </w:rPr>
      </w:pPr>
      <w:r>
        <w:rPr>
          <w:rFonts w:ascii="Meiryo UI" w:eastAsia="Meiryo UI" w:hAnsi="Meiryo UI" w:hint="eastAsia"/>
        </w:rPr>
        <w:t>個別論点</w:t>
      </w:r>
    </w:p>
    <w:p w14:paraId="6025771C" w14:textId="77777777" w:rsidR="00E15B17" w:rsidRDefault="00E15B17" w:rsidP="00263DDB">
      <w:pPr>
        <w:pStyle w:val="a3"/>
        <w:numPr>
          <w:ilvl w:val="2"/>
          <w:numId w:val="1"/>
        </w:numPr>
        <w:ind w:leftChars="0"/>
        <w:rPr>
          <w:rFonts w:ascii="Meiryo UI" w:eastAsia="Meiryo UI" w:hAnsi="Meiryo UI"/>
        </w:rPr>
      </w:pPr>
      <w:r>
        <w:rPr>
          <w:rFonts w:ascii="Meiryo UI" w:eastAsia="Meiryo UI" w:hAnsi="Meiryo UI" w:hint="eastAsia"/>
        </w:rPr>
        <w:t>固定資産の除却損＝簿価＋処分価格、簿価ー売却価格</w:t>
      </w:r>
    </w:p>
    <w:p w14:paraId="14FF350F" w14:textId="70EFA104" w:rsidR="00E15B17" w:rsidRDefault="00E848AE" w:rsidP="00263DDB">
      <w:pPr>
        <w:pStyle w:val="a3"/>
        <w:numPr>
          <w:ilvl w:val="2"/>
          <w:numId w:val="1"/>
        </w:numPr>
        <w:ind w:leftChars="0"/>
        <w:rPr>
          <w:rFonts w:ascii="Meiryo UI" w:eastAsia="Meiryo UI" w:hAnsi="Meiryo UI"/>
        </w:rPr>
      </w:pPr>
      <w:r>
        <w:rPr>
          <w:rFonts w:ascii="Meiryo UI" w:eastAsia="Meiryo UI" w:hAnsi="Meiryo UI" w:hint="eastAsia"/>
        </w:rPr>
        <w:t>プロジェクト以外の事業活動からの税引き前当期純損益</w:t>
      </w:r>
    </w:p>
    <w:p w14:paraId="4D5D3F56" w14:textId="76DFB74C" w:rsidR="00394C1C" w:rsidRDefault="00394C1C" w:rsidP="00263DDB">
      <w:pPr>
        <w:pStyle w:val="a3"/>
        <w:numPr>
          <w:ilvl w:val="2"/>
          <w:numId w:val="1"/>
        </w:numPr>
        <w:ind w:leftChars="0"/>
        <w:rPr>
          <w:rFonts w:ascii="Meiryo UI" w:eastAsia="Meiryo UI" w:hAnsi="Meiryo UI"/>
        </w:rPr>
      </w:pPr>
      <w:r>
        <w:rPr>
          <w:rFonts w:ascii="Meiryo UI" w:eastAsia="Meiryo UI" w:hAnsi="Meiryo UI" w:hint="eastAsia"/>
        </w:rPr>
        <w:t>F</w:t>
      </w:r>
      <w:r>
        <w:rPr>
          <w:rFonts w:ascii="Meiryo UI" w:eastAsia="Meiryo UI" w:hAnsi="Meiryo UI"/>
        </w:rPr>
        <w:t>CF</w:t>
      </w:r>
      <w:r w:rsidR="00EF6558">
        <w:rPr>
          <w:rFonts w:ascii="Meiryo UI" w:eastAsia="Meiryo UI" w:hAnsi="Meiryo UI" w:hint="eastAsia"/>
        </w:rPr>
        <w:t>の差額での計算</w:t>
      </w:r>
    </w:p>
    <w:p w14:paraId="190BB3DE" w14:textId="3E6FC7E2" w:rsidR="00EF6558" w:rsidRDefault="00EF6558" w:rsidP="00263DDB">
      <w:pPr>
        <w:pStyle w:val="a3"/>
        <w:numPr>
          <w:ilvl w:val="3"/>
          <w:numId w:val="1"/>
        </w:numPr>
        <w:ind w:leftChars="0"/>
        <w:rPr>
          <w:rFonts w:ascii="Meiryo UI" w:eastAsia="Meiryo UI" w:hAnsi="Meiryo UI"/>
        </w:rPr>
      </w:pPr>
      <w:r>
        <w:rPr>
          <w:rFonts w:ascii="Meiryo UI" w:eastAsia="Meiryo UI" w:hAnsi="Meiryo UI" w:hint="eastAsia"/>
        </w:rPr>
        <w:lastRenderedPageBreak/>
        <w:t>営業ＣＦの差額＋投資活動ＣＦの差額</w:t>
      </w:r>
    </w:p>
    <w:p w14:paraId="6BDCCD6E" w14:textId="22654F70" w:rsidR="00EF6558" w:rsidRDefault="00EF6558" w:rsidP="00263DDB">
      <w:pPr>
        <w:pStyle w:val="a3"/>
        <w:numPr>
          <w:ilvl w:val="3"/>
          <w:numId w:val="1"/>
        </w:numPr>
        <w:ind w:leftChars="0"/>
        <w:rPr>
          <w:rFonts w:ascii="Meiryo UI" w:eastAsia="Meiryo UI" w:hAnsi="Meiryo UI"/>
        </w:rPr>
      </w:pPr>
      <w:r>
        <w:rPr>
          <w:rFonts w:ascii="Meiryo UI" w:eastAsia="Meiryo UI" w:hAnsi="Meiryo UI" w:hint="eastAsia"/>
        </w:rPr>
        <w:t>＝（税引き前当期純利益の増分＋減価償却費の増分―法人税支払い額の増分）＋投資活動ＣＦの差額</w:t>
      </w:r>
    </w:p>
    <w:p w14:paraId="1B9D932A" w14:textId="70B770A0" w:rsidR="005F7C63" w:rsidRDefault="005F7C63" w:rsidP="00263DDB">
      <w:pPr>
        <w:pStyle w:val="a3"/>
        <w:numPr>
          <w:ilvl w:val="2"/>
          <w:numId w:val="1"/>
        </w:numPr>
        <w:ind w:leftChars="0"/>
        <w:rPr>
          <w:rFonts w:ascii="Meiryo UI" w:eastAsia="Meiryo UI" w:hAnsi="Meiryo UI"/>
        </w:rPr>
      </w:pPr>
      <w:r>
        <w:rPr>
          <w:rFonts w:ascii="Meiryo UI" w:eastAsia="Meiryo UI" w:hAnsi="Meiryo UI" w:hint="eastAsia"/>
        </w:rPr>
        <w:t>２００％定率法</w:t>
      </w:r>
      <w:r w:rsidR="007B4495">
        <w:rPr>
          <w:rFonts w:ascii="Meiryo UI" w:eastAsia="Meiryo UI" w:hAnsi="Meiryo UI" w:hint="eastAsia"/>
        </w:rPr>
        <w:t>：定額法の償却率（１÷設備の耐用年数）</w:t>
      </w:r>
      <w:r w:rsidR="00DC36C2">
        <w:rPr>
          <w:rFonts w:ascii="Meiryo UI" w:eastAsia="Meiryo UI" w:hAnsi="Meiryo UI" w:hint="eastAsia"/>
        </w:rPr>
        <w:t>の２００％を償却額とする</w:t>
      </w:r>
    </w:p>
    <w:p w14:paraId="70B408F8" w14:textId="2379C390" w:rsidR="0031379C" w:rsidRDefault="0031379C" w:rsidP="00263DDB">
      <w:pPr>
        <w:pStyle w:val="a3"/>
        <w:numPr>
          <w:ilvl w:val="2"/>
          <w:numId w:val="1"/>
        </w:numPr>
        <w:ind w:leftChars="0"/>
        <w:rPr>
          <w:rFonts w:ascii="Meiryo UI" w:eastAsia="Meiryo UI" w:hAnsi="Meiryo UI"/>
        </w:rPr>
      </w:pPr>
      <w:r>
        <w:rPr>
          <w:rFonts w:ascii="Meiryo UI" w:eastAsia="Meiryo UI" w:hAnsi="Meiryo UI" w:hint="eastAsia"/>
        </w:rPr>
        <w:t>吸収合併</w:t>
      </w:r>
    </w:p>
    <w:p w14:paraId="4AC415C2" w14:textId="4FC930FE" w:rsidR="0035453E" w:rsidRDefault="0035453E" w:rsidP="00263DDB">
      <w:pPr>
        <w:pStyle w:val="a3"/>
        <w:numPr>
          <w:ilvl w:val="3"/>
          <w:numId w:val="1"/>
        </w:numPr>
        <w:ind w:leftChars="0"/>
        <w:rPr>
          <w:rFonts w:ascii="Meiryo UI" w:eastAsia="Meiryo UI" w:hAnsi="Meiryo UI"/>
        </w:rPr>
      </w:pPr>
      <w:r>
        <w:rPr>
          <w:rFonts w:ascii="Meiryo UI" w:eastAsia="Meiryo UI" w:hAnsi="Meiryo UI" w:hint="eastAsia"/>
        </w:rPr>
        <w:t>合併会社の増加する資産は、被合併会社の総資産</w:t>
      </w:r>
    </w:p>
    <w:p w14:paraId="7C0E1F07" w14:textId="44591D49" w:rsidR="00F61049" w:rsidRDefault="00F61049" w:rsidP="00263DDB">
      <w:pPr>
        <w:pStyle w:val="a3"/>
        <w:numPr>
          <w:ilvl w:val="2"/>
          <w:numId w:val="1"/>
        </w:numPr>
        <w:ind w:leftChars="0"/>
        <w:rPr>
          <w:rFonts w:ascii="Meiryo UI" w:eastAsia="Meiryo UI" w:hAnsi="Meiryo UI"/>
        </w:rPr>
      </w:pPr>
      <w:r>
        <w:rPr>
          <w:rFonts w:ascii="Meiryo UI" w:eastAsia="Meiryo UI" w:hAnsi="Meiryo UI" w:hint="eastAsia"/>
        </w:rPr>
        <w:t>企業価値</w:t>
      </w:r>
    </w:p>
    <w:p w14:paraId="1488A62A" w14:textId="24859AA5" w:rsidR="00F61049" w:rsidRDefault="00206B18" w:rsidP="00263DDB">
      <w:pPr>
        <w:pStyle w:val="a3"/>
        <w:numPr>
          <w:ilvl w:val="3"/>
          <w:numId w:val="1"/>
        </w:numPr>
        <w:ind w:leftChars="0"/>
        <w:rPr>
          <w:rFonts w:ascii="Meiryo UI" w:eastAsia="Meiryo UI" w:hAnsi="Meiryo UI"/>
        </w:rPr>
      </w:pPr>
      <w:r>
        <w:rPr>
          <w:rFonts w:ascii="Meiryo UI" w:eastAsia="Meiryo UI" w:hAnsi="Meiryo UI" w:hint="eastAsia"/>
        </w:rPr>
        <w:t>継続価値＝（１年後のＦＣＦ</w:t>
      </w:r>
      <w:r w:rsidR="00183867">
        <w:rPr>
          <w:rFonts w:ascii="Meiryo UI" w:eastAsia="Meiryo UI" w:hAnsi="Meiryo UI" w:hint="eastAsia"/>
        </w:rPr>
        <w:t>：ＦＣＦ＋ｇ</w:t>
      </w:r>
      <w:r>
        <w:rPr>
          <w:rFonts w:ascii="Meiryo UI" w:eastAsia="Meiryo UI" w:hAnsi="Meiryo UI" w:hint="eastAsia"/>
        </w:rPr>
        <w:t>）／（</w:t>
      </w:r>
      <w:r w:rsidR="00183867">
        <w:rPr>
          <w:rFonts w:ascii="Meiryo UI" w:eastAsia="Meiryo UI" w:hAnsi="Meiryo UI" w:hint="eastAsia"/>
        </w:rPr>
        <w:t>ｒ：</w:t>
      </w:r>
      <w:r>
        <w:rPr>
          <w:rFonts w:ascii="Meiryo UI" w:eastAsia="Meiryo UI" w:hAnsi="Meiryo UI" w:hint="eastAsia"/>
        </w:rPr>
        <w:t>ＷＡＣＣ―</w:t>
      </w:r>
      <w:r w:rsidR="00183867">
        <w:rPr>
          <w:rFonts w:ascii="Meiryo UI" w:eastAsia="Meiryo UI" w:hAnsi="Meiryo UI" w:hint="eastAsia"/>
        </w:rPr>
        <w:t>ＦＣＦの成長率：ｇ）</w:t>
      </w:r>
    </w:p>
    <w:p w14:paraId="4C98642C" w14:textId="6DCD612A" w:rsidR="00EA3D34" w:rsidRDefault="00EA3D34" w:rsidP="00EA3D34">
      <w:pPr>
        <w:pStyle w:val="a3"/>
        <w:numPr>
          <w:ilvl w:val="2"/>
          <w:numId w:val="1"/>
        </w:numPr>
        <w:ind w:leftChars="0"/>
        <w:rPr>
          <w:rFonts w:ascii="Meiryo UI" w:eastAsia="Meiryo UI" w:hAnsi="Meiryo UI"/>
        </w:rPr>
      </w:pPr>
      <w:r>
        <w:rPr>
          <w:rFonts w:ascii="Meiryo UI" w:eastAsia="Meiryo UI" w:hAnsi="Meiryo UI" w:hint="eastAsia"/>
        </w:rPr>
        <w:t>減価償却費が大きいと、節税効果も大きくなる（ので</w:t>
      </w:r>
      <w:r w:rsidR="00B50267">
        <w:rPr>
          <w:rFonts w:ascii="Meiryo UI" w:eastAsia="Meiryo UI" w:hAnsi="Meiryo UI" w:hint="eastAsia"/>
        </w:rPr>
        <w:t>キャッシュフローも増加する）</w:t>
      </w:r>
    </w:p>
    <w:p w14:paraId="7F1A8812" w14:textId="12514915" w:rsidR="000C427E" w:rsidRDefault="000C427E" w:rsidP="00263DDB">
      <w:pPr>
        <w:pStyle w:val="a3"/>
        <w:numPr>
          <w:ilvl w:val="1"/>
          <w:numId w:val="1"/>
        </w:numPr>
        <w:ind w:leftChars="0"/>
        <w:rPr>
          <w:rFonts w:ascii="Meiryo UI" w:eastAsia="Meiryo UI" w:hAnsi="Meiryo UI"/>
        </w:rPr>
      </w:pPr>
      <w:r>
        <w:rPr>
          <w:rFonts w:ascii="Meiryo UI" w:eastAsia="Meiryo UI" w:hAnsi="Meiryo UI" w:hint="eastAsia"/>
        </w:rPr>
        <w:t>指標</w:t>
      </w:r>
      <w:r w:rsidR="009A7296">
        <w:rPr>
          <w:rFonts w:ascii="Meiryo UI" w:eastAsia="Meiryo UI" w:hAnsi="Meiryo UI" w:hint="eastAsia"/>
        </w:rPr>
        <w:t>：</w:t>
      </w:r>
    </w:p>
    <w:p w14:paraId="27B9ECB9" w14:textId="0A51E5D4" w:rsidR="009A7296" w:rsidRDefault="009A7296" w:rsidP="00263DDB">
      <w:pPr>
        <w:pStyle w:val="a3"/>
        <w:numPr>
          <w:ilvl w:val="2"/>
          <w:numId w:val="1"/>
        </w:numPr>
        <w:ind w:leftChars="0"/>
        <w:rPr>
          <w:rFonts w:ascii="Meiryo UI" w:eastAsia="Meiryo UI" w:hAnsi="Meiryo UI"/>
        </w:rPr>
      </w:pPr>
      <w:r>
        <w:rPr>
          <w:rFonts w:ascii="Meiryo UI" w:eastAsia="Meiryo UI" w:hAnsi="Meiryo UI" w:hint="eastAsia"/>
        </w:rPr>
        <w:t>安全性／流動性：回収期間法</w:t>
      </w:r>
      <w:r w:rsidR="008A66B6">
        <w:rPr>
          <w:rFonts w:ascii="Meiryo UI" w:eastAsia="Meiryo UI" w:hAnsi="Meiryo UI" w:hint="eastAsia"/>
        </w:rPr>
        <w:t>（現在価値×）</w:t>
      </w:r>
    </w:p>
    <w:p w14:paraId="31D8DD42" w14:textId="7912E9DE" w:rsidR="009A7296" w:rsidRDefault="009A7296" w:rsidP="00263DDB">
      <w:pPr>
        <w:pStyle w:val="a3"/>
        <w:numPr>
          <w:ilvl w:val="2"/>
          <w:numId w:val="1"/>
        </w:numPr>
        <w:ind w:leftChars="0"/>
        <w:rPr>
          <w:rFonts w:ascii="Meiryo UI" w:eastAsia="Meiryo UI" w:hAnsi="Meiryo UI"/>
        </w:rPr>
      </w:pPr>
      <w:r>
        <w:rPr>
          <w:rFonts w:ascii="Meiryo UI" w:eastAsia="Meiryo UI" w:hAnsi="Meiryo UI" w:hint="eastAsia"/>
        </w:rPr>
        <w:t>効率性：</w:t>
      </w:r>
      <w:r w:rsidR="008A66B6">
        <w:rPr>
          <w:rFonts w:ascii="Meiryo UI" w:eastAsia="Meiryo UI" w:hAnsi="Meiryo UI" w:hint="eastAsia"/>
        </w:rPr>
        <w:t>正味現在価値法（現在価値○）</w:t>
      </w:r>
    </w:p>
    <w:p w14:paraId="14A51519" w14:textId="77777777" w:rsidR="008E7234" w:rsidRPr="008E7234" w:rsidRDefault="008E7234" w:rsidP="008E7234">
      <w:pPr>
        <w:rPr>
          <w:rFonts w:ascii="Meiryo UI" w:eastAsia="Meiryo UI" w:hAnsi="Meiryo UI"/>
        </w:rPr>
      </w:pPr>
    </w:p>
    <w:p w14:paraId="7AD92DA0" w14:textId="20F2AAD5" w:rsidR="008E7234" w:rsidRDefault="008E7234" w:rsidP="008E7234">
      <w:pPr>
        <w:pStyle w:val="a3"/>
        <w:numPr>
          <w:ilvl w:val="0"/>
          <w:numId w:val="1"/>
        </w:numPr>
        <w:ind w:leftChars="0"/>
        <w:rPr>
          <w:rFonts w:ascii="Meiryo UI" w:eastAsia="Meiryo UI" w:hAnsi="Meiryo UI"/>
        </w:rPr>
      </w:pPr>
      <w:r>
        <w:rPr>
          <w:rFonts w:ascii="Meiryo UI" w:eastAsia="Meiryo UI" w:hAnsi="Meiryo UI" w:hint="eastAsia"/>
        </w:rPr>
        <w:t>記述問題</w:t>
      </w:r>
    </w:p>
    <w:p w14:paraId="78618663" w14:textId="586EE51F" w:rsidR="008E7234" w:rsidRDefault="00DD06DD" w:rsidP="008E7234">
      <w:pPr>
        <w:pStyle w:val="a3"/>
        <w:numPr>
          <w:ilvl w:val="1"/>
          <w:numId w:val="1"/>
        </w:numPr>
        <w:ind w:leftChars="0"/>
        <w:rPr>
          <w:rFonts w:ascii="Meiryo UI" w:eastAsia="Meiryo UI" w:hAnsi="Meiryo UI"/>
        </w:rPr>
      </w:pPr>
      <w:r>
        <w:rPr>
          <w:rFonts w:ascii="Meiryo UI" w:eastAsia="Meiryo UI" w:hAnsi="Meiryo UI" w:hint="eastAsia"/>
        </w:rPr>
        <w:t>海外事業の財務的影響、リスク</w:t>
      </w:r>
    </w:p>
    <w:p w14:paraId="52069D89" w14:textId="751D462E" w:rsidR="00DD06DD" w:rsidRDefault="00DD06DD" w:rsidP="00DD06DD">
      <w:pPr>
        <w:pStyle w:val="a3"/>
        <w:numPr>
          <w:ilvl w:val="2"/>
          <w:numId w:val="1"/>
        </w:numPr>
        <w:ind w:leftChars="0"/>
        <w:rPr>
          <w:rFonts w:ascii="Meiryo UI" w:eastAsia="Meiryo UI" w:hAnsi="Meiryo UI"/>
        </w:rPr>
      </w:pPr>
      <w:r>
        <w:rPr>
          <w:rFonts w:ascii="Meiryo UI" w:eastAsia="Meiryo UI" w:hAnsi="Meiryo UI" w:hint="eastAsia"/>
        </w:rPr>
        <w:t>売れない⇒在庫残る⇒在庫コスト増大リスク⇒ニーズ調査を行う</w:t>
      </w:r>
    </w:p>
    <w:p w14:paraId="7F3E4B65" w14:textId="54DEE143" w:rsidR="00DD06DD" w:rsidRDefault="00DD06DD" w:rsidP="00DD06DD">
      <w:pPr>
        <w:pStyle w:val="a3"/>
        <w:numPr>
          <w:ilvl w:val="2"/>
          <w:numId w:val="1"/>
        </w:numPr>
        <w:ind w:leftChars="0"/>
        <w:rPr>
          <w:rFonts w:ascii="Meiryo UI" w:eastAsia="Meiryo UI" w:hAnsi="Meiryo UI"/>
        </w:rPr>
      </w:pPr>
      <w:r>
        <w:rPr>
          <w:rFonts w:ascii="Meiryo UI" w:eastAsia="Meiryo UI" w:hAnsi="Meiryo UI" w:hint="eastAsia"/>
        </w:rPr>
        <w:t>投資回収ができないリスク</w:t>
      </w:r>
      <w:r w:rsidR="00CD433F">
        <w:rPr>
          <w:rFonts w:ascii="Meiryo UI" w:eastAsia="Meiryo UI" w:hAnsi="Meiryo UI" w:hint="eastAsia"/>
        </w:rPr>
        <w:t>⇒成長性やニーズ調査</w:t>
      </w:r>
    </w:p>
    <w:p w14:paraId="66275594" w14:textId="6FCBA9D8" w:rsidR="00CD433F" w:rsidRDefault="00CD433F" w:rsidP="00DD06DD">
      <w:pPr>
        <w:pStyle w:val="a3"/>
        <w:numPr>
          <w:ilvl w:val="2"/>
          <w:numId w:val="1"/>
        </w:numPr>
        <w:ind w:leftChars="0"/>
        <w:rPr>
          <w:rFonts w:ascii="Meiryo UI" w:eastAsia="Meiryo UI" w:hAnsi="Meiryo UI"/>
        </w:rPr>
      </w:pPr>
      <w:r>
        <w:rPr>
          <w:rFonts w:ascii="Meiryo UI" w:eastAsia="Meiryo UI" w:hAnsi="Meiryo UI" w:hint="eastAsia"/>
        </w:rPr>
        <w:t>為替リスク⇒オプション取引や為替予約の活用</w:t>
      </w:r>
    </w:p>
    <w:p w14:paraId="2E389A2F" w14:textId="67F05E9E" w:rsidR="000C1523" w:rsidRDefault="000C1523" w:rsidP="000C1523">
      <w:pPr>
        <w:pStyle w:val="a3"/>
        <w:numPr>
          <w:ilvl w:val="1"/>
          <w:numId w:val="1"/>
        </w:numPr>
        <w:ind w:leftChars="0"/>
        <w:rPr>
          <w:rFonts w:ascii="Meiryo UI" w:eastAsia="Meiryo UI" w:hAnsi="Meiryo UI"/>
        </w:rPr>
      </w:pPr>
      <w:r>
        <w:rPr>
          <w:rFonts w:ascii="Meiryo UI" w:eastAsia="Meiryo UI" w:hAnsi="Meiryo UI" w:hint="eastAsia"/>
        </w:rPr>
        <w:t>第１問とつながっていることが多い。「○○（財務指標）が増加/減少し、収益性/効率性/安全性が改善/悪化」</w:t>
      </w:r>
    </w:p>
    <w:p w14:paraId="16FCBF8A" w14:textId="77777777" w:rsidR="00263DDB" w:rsidRPr="00263DDB" w:rsidRDefault="00263DDB" w:rsidP="00263DDB">
      <w:pPr>
        <w:rPr>
          <w:rFonts w:ascii="Meiryo UI" w:eastAsia="Meiryo UI" w:hAnsi="Meiryo UI"/>
        </w:rPr>
      </w:pPr>
    </w:p>
    <w:p w14:paraId="47AB972C" w14:textId="77777777" w:rsidR="00D5245E" w:rsidRDefault="00D5245E" w:rsidP="00D12F7E">
      <w:pPr>
        <w:pStyle w:val="a3"/>
        <w:numPr>
          <w:ilvl w:val="0"/>
          <w:numId w:val="1"/>
        </w:numPr>
        <w:ind w:leftChars="0"/>
        <w:rPr>
          <w:rFonts w:ascii="Meiryo UI" w:eastAsia="Meiryo UI" w:hAnsi="Meiryo UI"/>
        </w:rPr>
      </w:pPr>
      <w:r>
        <w:rPr>
          <w:rFonts w:ascii="Meiryo UI" w:eastAsia="Meiryo UI" w:hAnsi="Meiryo UI" w:hint="eastAsia"/>
        </w:rPr>
        <w:t>セグメント別利益</w:t>
      </w:r>
    </w:p>
    <w:p w14:paraId="1CD360FB" w14:textId="77777777" w:rsidR="00D5245E" w:rsidRDefault="00D5245E" w:rsidP="00D12F7E">
      <w:pPr>
        <w:pStyle w:val="a3"/>
        <w:numPr>
          <w:ilvl w:val="1"/>
          <w:numId w:val="1"/>
        </w:numPr>
        <w:ind w:leftChars="0"/>
        <w:rPr>
          <w:rFonts w:ascii="Meiryo UI" w:eastAsia="Meiryo UI" w:hAnsi="Meiryo UI"/>
        </w:rPr>
      </w:pPr>
      <w:r>
        <w:rPr>
          <w:rFonts w:ascii="Meiryo UI" w:eastAsia="Meiryo UI" w:hAnsi="Meiryo UI" w:hint="eastAsia"/>
        </w:rPr>
        <w:t>「事業廃止により個別固定費もかからなくなる」という注意書きがなければ、事業廃止によってなくなるのは限界利益までで計算</w:t>
      </w:r>
    </w:p>
    <w:p w14:paraId="7153974D" w14:textId="77777777" w:rsidR="00D5245E" w:rsidRPr="00D5245E" w:rsidRDefault="00D5245E" w:rsidP="00D5245E">
      <w:pPr>
        <w:ind w:left="440"/>
        <w:rPr>
          <w:rFonts w:ascii="Meiryo UI" w:eastAsia="Meiryo UI" w:hAnsi="Meiryo UI"/>
        </w:rPr>
      </w:pPr>
    </w:p>
    <w:p w14:paraId="743C4988" w14:textId="77777777" w:rsidR="00D5245E" w:rsidRDefault="00D5245E" w:rsidP="00C55CFF">
      <w:pPr>
        <w:pStyle w:val="a3"/>
        <w:numPr>
          <w:ilvl w:val="0"/>
          <w:numId w:val="1"/>
        </w:numPr>
        <w:ind w:leftChars="0"/>
        <w:rPr>
          <w:rFonts w:ascii="Meiryo UI" w:eastAsia="Meiryo UI" w:hAnsi="Meiryo UI"/>
        </w:rPr>
      </w:pPr>
      <w:r>
        <w:rPr>
          <w:rFonts w:ascii="Meiryo UI" w:eastAsia="Meiryo UI" w:hAnsi="Meiryo UI" w:hint="eastAsia"/>
        </w:rPr>
        <w:t>キャッシュフロー分析</w:t>
      </w:r>
    </w:p>
    <w:p w14:paraId="47DDEA21" w14:textId="77777777" w:rsidR="00D5245E" w:rsidRDefault="00D5245E" w:rsidP="00C55CFF">
      <w:pPr>
        <w:pStyle w:val="a3"/>
        <w:numPr>
          <w:ilvl w:val="1"/>
          <w:numId w:val="1"/>
        </w:numPr>
        <w:ind w:leftChars="0"/>
        <w:rPr>
          <w:rFonts w:ascii="Meiryo UI" w:eastAsia="Meiryo UI" w:hAnsi="Meiryo UI"/>
        </w:rPr>
      </w:pPr>
      <w:r>
        <w:rPr>
          <w:rFonts w:ascii="Meiryo UI" w:eastAsia="Meiryo UI" w:hAnsi="Meiryo UI" w:hint="eastAsia"/>
        </w:rPr>
        <w:t>機械的処理</w:t>
      </w:r>
    </w:p>
    <w:p w14:paraId="276BDA6B" w14:textId="77777777" w:rsidR="00D5245E" w:rsidRDefault="00D5245E" w:rsidP="001E6159">
      <w:pPr>
        <w:pStyle w:val="a3"/>
        <w:numPr>
          <w:ilvl w:val="2"/>
          <w:numId w:val="1"/>
        </w:numPr>
        <w:ind w:leftChars="0"/>
        <w:rPr>
          <w:rFonts w:ascii="Meiryo UI" w:eastAsia="Meiryo UI" w:hAnsi="Meiryo UI"/>
        </w:rPr>
      </w:pPr>
      <w:r>
        <w:rPr>
          <w:rFonts w:ascii="Meiryo UI" w:eastAsia="Meiryo UI" w:hAnsi="Meiryo UI" w:hint="eastAsia"/>
        </w:rPr>
        <w:t>特別利益・特別損失：投資ＣＦ</w:t>
      </w:r>
    </w:p>
    <w:p w14:paraId="6FA6F9F5" w14:textId="77777777" w:rsidR="00D5245E" w:rsidRDefault="00D5245E" w:rsidP="001E6159">
      <w:pPr>
        <w:pStyle w:val="a3"/>
        <w:numPr>
          <w:ilvl w:val="2"/>
          <w:numId w:val="1"/>
        </w:numPr>
        <w:ind w:leftChars="0"/>
        <w:rPr>
          <w:rFonts w:ascii="Meiryo UI" w:eastAsia="Meiryo UI" w:hAnsi="Meiryo UI"/>
        </w:rPr>
      </w:pPr>
      <w:r>
        <w:rPr>
          <w:rFonts w:ascii="Meiryo UI" w:eastAsia="Meiryo UI" w:hAnsi="Meiryo UI" w:hint="eastAsia"/>
        </w:rPr>
        <w:t>その他流動資産の増減：営業活動ＣＦの小計以前</w:t>
      </w:r>
    </w:p>
    <w:p w14:paraId="73D029F5" w14:textId="77777777" w:rsidR="00D5245E" w:rsidRDefault="00D5245E" w:rsidP="001E6159">
      <w:pPr>
        <w:pStyle w:val="a3"/>
        <w:numPr>
          <w:ilvl w:val="2"/>
          <w:numId w:val="1"/>
        </w:numPr>
        <w:ind w:leftChars="0"/>
        <w:rPr>
          <w:rFonts w:ascii="Meiryo UI" w:eastAsia="Meiryo UI" w:hAnsi="Meiryo UI"/>
        </w:rPr>
      </w:pPr>
      <w:r>
        <w:rPr>
          <w:rFonts w:ascii="Meiryo UI" w:eastAsia="Meiryo UI" w:hAnsi="Meiryo UI" w:hint="eastAsia"/>
        </w:rPr>
        <w:t>その他固定資産の増減：投資ＣＦ</w:t>
      </w:r>
    </w:p>
    <w:p w14:paraId="13E682E2" w14:textId="77777777" w:rsidR="00D5245E" w:rsidRDefault="00D5245E" w:rsidP="001E6159">
      <w:pPr>
        <w:pStyle w:val="a3"/>
        <w:numPr>
          <w:ilvl w:val="2"/>
          <w:numId w:val="1"/>
        </w:numPr>
        <w:ind w:leftChars="0"/>
        <w:rPr>
          <w:rFonts w:ascii="Meiryo UI" w:eastAsia="Meiryo UI" w:hAnsi="Meiryo UI"/>
        </w:rPr>
      </w:pPr>
      <w:r>
        <w:rPr>
          <w:rFonts w:ascii="Meiryo UI" w:eastAsia="Meiryo UI" w:hAnsi="Meiryo UI" w:hint="eastAsia"/>
        </w:rPr>
        <w:t>その他固定負債の増減：営業活動ＣＦの小計以前</w:t>
      </w:r>
    </w:p>
    <w:p w14:paraId="0D37DAB7" w14:textId="77777777" w:rsidR="00D5245E" w:rsidRDefault="00D5245E" w:rsidP="00A57572">
      <w:pPr>
        <w:pStyle w:val="a3"/>
        <w:numPr>
          <w:ilvl w:val="3"/>
          <w:numId w:val="1"/>
        </w:numPr>
        <w:ind w:leftChars="0"/>
        <w:rPr>
          <w:rFonts w:ascii="Meiryo UI" w:eastAsia="Meiryo UI" w:hAnsi="Meiryo UI"/>
        </w:rPr>
      </w:pPr>
      <w:r>
        <w:rPr>
          <w:rFonts w:ascii="Meiryo UI" w:eastAsia="Meiryo UI" w:hAnsi="Meiryo UI" w:hint="eastAsia"/>
        </w:rPr>
        <w:t>例）役員、役員の家族からの借入金</w:t>
      </w:r>
    </w:p>
    <w:p w14:paraId="32CE6451" w14:textId="25A5F56C" w:rsidR="00D5245E" w:rsidRDefault="00D5245E" w:rsidP="00A57572">
      <w:pPr>
        <w:pStyle w:val="a3"/>
        <w:numPr>
          <w:ilvl w:val="2"/>
          <w:numId w:val="1"/>
        </w:numPr>
        <w:ind w:leftChars="0"/>
        <w:rPr>
          <w:rFonts w:ascii="Meiryo UI" w:eastAsia="Meiryo UI" w:hAnsi="Meiryo UI"/>
        </w:rPr>
      </w:pPr>
      <w:r>
        <w:rPr>
          <w:rFonts w:ascii="Meiryo UI" w:eastAsia="Meiryo UI" w:hAnsi="Meiryo UI" w:hint="eastAsia"/>
        </w:rPr>
        <w:t>営業外費用：すべてが支払利息</w:t>
      </w:r>
      <w:r w:rsidR="006D755C">
        <w:rPr>
          <w:rFonts w:ascii="Meiryo UI" w:eastAsia="Meiryo UI" w:hAnsi="Meiryo UI" w:hint="eastAsia"/>
        </w:rPr>
        <w:t>（営業ＣＦ）</w:t>
      </w:r>
    </w:p>
    <w:p w14:paraId="32EB35FE" w14:textId="67995EFF" w:rsidR="00D5245E" w:rsidRDefault="00D5245E" w:rsidP="00A57572">
      <w:pPr>
        <w:pStyle w:val="a3"/>
        <w:numPr>
          <w:ilvl w:val="2"/>
          <w:numId w:val="1"/>
        </w:numPr>
        <w:ind w:leftChars="0"/>
        <w:rPr>
          <w:rFonts w:ascii="Meiryo UI" w:eastAsia="Meiryo UI" w:hAnsi="Meiryo UI"/>
        </w:rPr>
      </w:pPr>
      <w:r>
        <w:rPr>
          <w:rFonts w:ascii="Meiryo UI" w:eastAsia="Meiryo UI" w:hAnsi="Meiryo UI" w:hint="eastAsia"/>
        </w:rPr>
        <w:t>営業外収益：すべてが受取利息</w:t>
      </w:r>
      <w:r w:rsidR="006D755C">
        <w:rPr>
          <w:rFonts w:ascii="Meiryo UI" w:eastAsia="Meiryo UI" w:hAnsi="Meiryo UI" w:hint="eastAsia"/>
        </w:rPr>
        <w:t>（営業ＣＦ）</w:t>
      </w:r>
    </w:p>
    <w:p w14:paraId="04831E74" w14:textId="4E53EC65" w:rsidR="00D5245E" w:rsidRDefault="00D5245E" w:rsidP="000D4F30">
      <w:pPr>
        <w:pStyle w:val="a3"/>
        <w:numPr>
          <w:ilvl w:val="1"/>
          <w:numId w:val="1"/>
        </w:numPr>
        <w:ind w:leftChars="0"/>
        <w:rPr>
          <w:rFonts w:ascii="Meiryo UI" w:eastAsia="Meiryo UI" w:hAnsi="Meiryo UI"/>
        </w:rPr>
      </w:pPr>
      <w:r>
        <w:rPr>
          <w:rFonts w:ascii="Meiryo UI" w:eastAsia="Meiryo UI" w:hAnsi="Meiryo UI" w:hint="eastAsia"/>
        </w:rPr>
        <w:t>―（資産の増加額）＋負債／純資産の増加額―費用の増加額＋収益の増加額＋非現金の増加額</w:t>
      </w:r>
      <w:r w:rsidR="00DD1355">
        <w:rPr>
          <w:rFonts w:ascii="Meiryo UI" w:eastAsia="Meiryo UI" w:hAnsi="Meiryo UI"/>
        </w:rPr>
        <w:br/>
      </w:r>
      <w:r w:rsidR="00DD1355">
        <w:rPr>
          <w:rFonts w:ascii="Meiryo UI" w:eastAsia="Meiryo UI" w:hAnsi="Meiryo UI" w:hint="eastAsia"/>
        </w:rPr>
        <w:t xml:space="preserve">（△Ａ＋ＤＥ―Ｃ＋Ｐ　</w:t>
      </w:r>
      <w:r w:rsidR="00FF614B">
        <w:rPr>
          <w:rFonts w:ascii="Meiryo UI" w:eastAsia="Meiryo UI" w:hAnsi="Meiryo UI" w:hint="eastAsia"/>
        </w:rPr>
        <w:t>固定資産の増加分や、法人税支払いで</w:t>
      </w:r>
      <w:r w:rsidR="00DD1355">
        <w:rPr>
          <w:rFonts w:ascii="Meiryo UI" w:eastAsia="Meiryo UI" w:hAnsi="Meiryo UI" w:hint="eastAsia"/>
        </w:rPr>
        <w:t>迷ったらこれ！）</w:t>
      </w:r>
    </w:p>
    <w:p w14:paraId="3533FF10" w14:textId="1AFA2A08" w:rsidR="00D5245E" w:rsidRDefault="00D5245E" w:rsidP="00430C24">
      <w:pPr>
        <w:pStyle w:val="a3"/>
        <w:numPr>
          <w:ilvl w:val="2"/>
          <w:numId w:val="1"/>
        </w:numPr>
        <w:ind w:leftChars="0"/>
        <w:rPr>
          <w:rFonts w:ascii="Meiryo UI" w:eastAsia="Meiryo UI" w:hAnsi="Meiryo UI"/>
        </w:rPr>
      </w:pPr>
      <w:r>
        <w:rPr>
          <w:rFonts w:ascii="Meiryo UI" w:eastAsia="Meiryo UI" w:hAnsi="Meiryo UI" w:hint="eastAsia"/>
        </w:rPr>
        <w:t>固定資産の</w:t>
      </w:r>
      <w:r w:rsidR="008B317F">
        <w:rPr>
          <w:rFonts w:ascii="Meiryo UI" w:eastAsia="Meiryo UI" w:hAnsi="Meiryo UI" w:hint="eastAsia"/>
        </w:rPr>
        <w:t>取得/売却額</w:t>
      </w:r>
      <w:r>
        <w:rPr>
          <w:rFonts w:ascii="Meiryo UI" w:eastAsia="Meiryo UI" w:hAnsi="Meiryo UI" w:hint="eastAsia"/>
        </w:rPr>
        <w:t>＝前期の固定資産―減価償却費―特別損益―当期の固定資産</w:t>
      </w:r>
      <w:r w:rsidR="00A37EE1">
        <w:rPr>
          <w:rFonts w:ascii="Meiryo UI" w:eastAsia="Meiryo UI" w:hAnsi="Meiryo UI"/>
        </w:rPr>
        <w:br/>
      </w:r>
      <w:r w:rsidR="00A37EE1">
        <w:rPr>
          <w:rFonts w:ascii="Meiryo UI" w:eastAsia="Meiryo UI" w:hAnsi="Meiryo UI" w:hint="eastAsia"/>
        </w:rPr>
        <w:t>＝－減価償却費（C）―建物・機械（A）増減額</w:t>
      </w:r>
    </w:p>
    <w:p w14:paraId="26CCE820" w14:textId="662344C9" w:rsidR="00D5245E" w:rsidRDefault="00D5245E" w:rsidP="00430C24">
      <w:pPr>
        <w:pStyle w:val="a3"/>
        <w:numPr>
          <w:ilvl w:val="2"/>
          <w:numId w:val="1"/>
        </w:numPr>
        <w:ind w:leftChars="0"/>
        <w:rPr>
          <w:rFonts w:ascii="Meiryo UI" w:eastAsia="Meiryo UI" w:hAnsi="Meiryo UI"/>
        </w:rPr>
      </w:pPr>
      <w:r>
        <w:rPr>
          <w:rFonts w:ascii="Meiryo UI" w:eastAsia="Meiryo UI" w:hAnsi="Meiryo UI" w:hint="eastAsia"/>
        </w:rPr>
        <w:t>当期に支払った法人税</w:t>
      </w:r>
      <w:r w:rsidR="00FD615E">
        <w:rPr>
          <w:rFonts w:ascii="Meiryo UI" w:eastAsia="Meiryo UI" w:hAnsi="Meiryo UI" w:hint="eastAsia"/>
        </w:rPr>
        <w:t>/利息</w:t>
      </w:r>
      <w:r>
        <w:rPr>
          <w:rFonts w:ascii="Meiryo UI" w:eastAsia="Meiryo UI" w:hAnsi="Meiryo UI" w:hint="eastAsia"/>
        </w:rPr>
        <w:t>＝前期の未払法人税</w:t>
      </w:r>
      <w:r w:rsidR="00FD615E">
        <w:rPr>
          <w:rFonts w:ascii="Meiryo UI" w:eastAsia="Meiryo UI" w:hAnsi="Meiryo UI" w:hint="eastAsia"/>
        </w:rPr>
        <w:t>/利息</w:t>
      </w:r>
      <w:r>
        <w:rPr>
          <w:rFonts w:ascii="Meiryo UI" w:eastAsia="Meiryo UI" w:hAnsi="Meiryo UI" w:hint="eastAsia"/>
        </w:rPr>
        <w:t>＋法人税―当期の未払法人税</w:t>
      </w:r>
      <w:r w:rsidR="00A769C0">
        <w:rPr>
          <w:rFonts w:ascii="Meiryo UI" w:eastAsia="Meiryo UI" w:hAnsi="Meiryo UI"/>
        </w:rPr>
        <w:br/>
      </w:r>
      <w:r w:rsidR="00A769C0">
        <w:rPr>
          <w:rFonts w:ascii="Meiryo UI" w:eastAsia="Meiryo UI" w:hAnsi="Meiryo UI" w:hint="eastAsia"/>
        </w:rPr>
        <w:t>＝</w:t>
      </w:r>
      <w:r w:rsidR="001308A3">
        <w:rPr>
          <w:rFonts w:ascii="Meiryo UI" w:eastAsia="Meiryo UI" w:hAnsi="Meiryo UI" w:hint="eastAsia"/>
        </w:rPr>
        <w:t>＋未払法人税／利息（Ｄ／Ｅ）の増減核―支払法人税/利息（Ｃ）</w:t>
      </w:r>
    </w:p>
    <w:p w14:paraId="7C448337" w14:textId="5B724FBB" w:rsidR="00AF4E74" w:rsidRDefault="00AF4E74" w:rsidP="00AF4E74">
      <w:pPr>
        <w:pStyle w:val="a3"/>
        <w:numPr>
          <w:ilvl w:val="1"/>
          <w:numId w:val="1"/>
        </w:numPr>
        <w:ind w:leftChars="0"/>
        <w:rPr>
          <w:rFonts w:ascii="Meiryo UI" w:eastAsia="Meiryo UI" w:hAnsi="Meiryo UI"/>
        </w:rPr>
      </w:pPr>
      <w:r>
        <w:rPr>
          <w:rFonts w:ascii="Meiryo UI" w:eastAsia="Meiryo UI" w:hAnsi="Meiryo UI" w:hint="eastAsia"/>
        </w:rPr>
        <w:t>留意点</w:t>
      </w:r>
    </w:p>
    <w:p w14:paraId="2C1F4861" w14:textId="0507B317" w:rsidR="00AF4E74" w:rsidRDefault="00202BA1" w:rsidP="00AF4E74">
      <w:pPr>
        <w:pStyle w:val="a3"/>
        <w:numPr>
          <w:ilvl w:val="2"/>
          <w:numId w:val="1"/>
        </w:numPr>
        <w:ind w:leftChars="0"/>
        <w:rPr>
          <w:rFonts w:ascii="Meiryo UI" w:eastAsia="Meiryo UI" w:hAnsi="Meiryo UI"/>
        </w:rPr>
      </w:pPr>
      <w:r>
        <w:rPr>
          <w:rFonts w:ascii="Meiryo UI" w:eastAsia="Meiryo UI" w:hAnsi="Meiryo UI" w:hint="eastAsia"/>
        </w:rPr>
        <w:t>借入</w:t>
      </w:r>
      <w:r w:rsidR="008E31C9">
        <w:rPr>
          <w:rFonts w:ascii="Meiryo UI" w:eastAsia="Meiryo UI" w:hAnsi="Meiryo UI" w:hint="eastAsia"/>
        </w:rPr>
        <w:t>をした場合は、返済のタイミングが最終年度以降に一括（または記載なし）か、</w:t>
      </w:r>
      <w:r w:rsidR="002C3C6D">
        <w:rPr>
          <w:rFonts w:ascii="Meiryo UI" w:eastAsia="Meiryo UI" w:hAnsi="Meiryo UI" w:hint="eastAsia"/>
        </w:rPr>
        <w:t>複数回に分けて返済していくか、</w:t>
      </w:r>
      <w:r w:rsidR="008E31C9">
        <w:rPr>
          <w:rFonts w:ascii="Meiryo UI" w:eastAsia="Meiryo UI" w:hAnsi="Meiryo UI" w:hint="eastAsia"/>
        </w:rPr>
        <w:t>に注意</w:t>
      </w:r>
    </w:p>
    <w:p w14:paraId="34826BBB" w14:textId="0544A5D3" w:rsidR="008B317F" w:rsidRDefault="002C3C6D" w:rsidP="008B317F">
      <w:pPr>
        <w:pStyle w:val="a3"/>
        <w:numPr>
          <w:ilvl w:val="3"/>
          <w:numId w:val="1"/>
        </w:numPr>
        <w:ind w:leftChars="0"/>
        <w:rPr>
          <w:rFonts w:ascii="Meiryo UI" w:eastAsia="Meiryo UI" w:hAnsi="Meiryo UI"/>
        </w:rPr>
      </w:pPr>
      <w:r>
        <w:rPr>
          <w:rFonts w:ascii="Meiryo UI" w:eastAsia="Meiryo UI" w:hAnsi="Meiryo UI" w:hint="eastAsia"/>
        </w:rPr>
        <w:lastRenderedPageBreak/>
        <w:t>複数回に分けて返済する場合、翌年の借入金が減るので支払利息も減ることに注意！</w:t>
      </w:r>
      <w:r w:rsidR="000B43C5">
        <w:rPr>
          <w:rFonts w:ascii="Meiryo UI" w:eastAsia="Meiryo UI" w:hAnsi="Meiryo UI"/>
        </w:rPr>
        <w:br/>
      </w:r>
      <w:r w:rsidR="000B43C5">
        <w:rPr>
          <w:rFonts w:ascii="Meiryo UI" w:eastAsia="Meiryo UI" w:hAnsi="Meiryo UI" w:hint="eastAsia"/>
        </w:rPr>
        <w:t>※支払利息は基本的に営業ＣＦに入れ</w:t>
      </w:r>
      <w:r w:rsidR="008B317F">
        <w:rPr>
          <w:rFonts w:ascii="Meiryo UI" w:eastAsia="Meiryo UI" w:hAnsi="Meiryo UI" w:hint="eastAsia"/>
        </w:rPr>
        <w:t>る</w:t>
      </w:r>
    </w:p>
    <w:p w14:paraId="7F26BBB3" w14:textId="77777777" w:rsidR="008B317F" w:rsidRPr="008B317F" w:rsidRDefault="008B317F" w:rsidP="008B317F">
      <w:pPr>
        <w:rPr>
          <w:rFonts w:ascii="Meiryo UI" w:eastAsia="Meiryo UI" w:hAnsi="Meiryo UI"/>
        </w:rPr>
      </w:pPr>
    </w:p>
    <w:p w14:paraId="7CA4ACD9" w14:textId="5935FCFF" w:rsidR="008B317F" w:rsidRDefault="008B317F" w:rsidP="008B317F">
      <w:pPr>
        <w:pStyle w:val="a3"/>
        <w:numPr>
          <w:ilvl w:val="0"/>
          <w:numId w:val="1"/>
        </w:numPr>
        <w:ind w:leftChars="0"/>
        <w:rPr>
          <w:rFonts w:ascii="Meiryo UI" w:eastAsia="Meiryo UI" w:hAnsi="Meiryo UI"/>
        </w:rPr>
      </w:pPr>
      <w:r>
        <w:rPr>
          <w:rFonts w:ascii="Meiryo UI" w:eastAsia="Meiryo UI" w:hAnsi="Meiryo UI" w:hint="eastAsia"/>
        </w:rPr>
        <w:t>その他</w:t>
      </w:r>
    </w:p>
    <w:p w14:paraId="2F1EA50B" w14:textId="6BAE35EB" w:rsidR="008B317F" w:rsidRDefault="008B317F" w:rsidP="008B317F">
      <w:pPr>
        <w:pStyle w:val="a3"/>
        <w:numPr>
          <w:ilvl w:val="1"/>
          <w:numId w:val="1"/>
        </w:numPr>
        <w:ind w:leftChars="0"/>
        <w:rPr>
          <w:rFonts w:ascii="Meiryo UI" w:eastAsia="Meiryo UI" w:hAnsi="Meiryo UI"/>
        </w:rPr>
      </w:pPr>
      <w:r>
        <w:rPr>
          <w:rFonts w:ascii="Meiryo UI" w:eastAsia="Meiryo UI" w:hAnsi="Meiryo UI" w:hint="eastAsia"/>
        </w:rPr>
        <w:t>デリバティブ</w:t>
      </w:r>
      <w:r w:rsidR="001C61AD">
        <w:rPr>
          <w:rFonts w:ascii="Meiryo UI" w:eastAsia="Meiryo UI" w:hAnsi="Meiryo UI" w:hint="eastAsia"/>
        </w:rPr>
        <w:t>（以下例題）</w:t>
      </w:r>
    </w:p>
    <w:p w14:paraId="50F05E0B" w14:textId="20A8F717" w:rsidR="008B317F" w:rsidRDefault="005F2999" w:rsidP="008B317F">
      <w:pPr>
        <w:pStyle w:val="a3"/>
        <w:numPr>
          <w:ilvl w:val="2"/>
          <w:numId w:val="1"/>
        </w:numPr>
        <w:ind w:leftChars="0"/>
        <w:rPr>
          <w:rFonts w:ascii="Meiryo UI" w:eastAsia="Meiryo UI" w:hAnsi="Meiryo UI"/>
        </w:rPr>
      </w:pPr>
      <w:r>
        <w:rPr>
          <w:rFonts w:ascii="Meiryo UI" w:eastAsia="Meiryo UI" w:hAnsi="Meiryo UI" w:hint="eastAsia"/>
        </w:rPr>
        <w:t>１ドル１００円で５００万ドルの為替予約（ドルの売り建て）を行った</w:t>
      </w:r>
    </w:p>
    <w:p w14:paraId="0375C712" w14:textId="7FE29E1F" w:rsidR="005F2999" w:rsidRDefault="005F2999" w:rsidP="008B317F">
      <w:pPr>
        <w:pStyle w:val="a3"/>
        <w:numPr>
          <w:ilvl w:val="2"/>
          <w:numId w:val="1"/>
        </w:numPr>
        <w:ind w:leftChars="0"/>
        <w:rPr>
          <w:rFonts w:ascii="Meiryo UI" w:eastAsia="Meiryo UI" w:hAnsi="Meiryo UI"/>
        </w:rPr>
      </w:pPr>
      <w:r>
        <w:rPr>
          <w:rFonts w:ascii="Meiryo UI" w:eastAsia="Meiryo UI" w:hAnsi="Meiryo UI" w:hint="eastAsia"/>
        </w:rPr>
        <w:t>当期の売上高は予想を下回り４３０万ドルであった</w:t>
      </w:r>
    </w:p>
    <w:p w14:paraId="26F5F8DC" w14:textId="0F7D2DE8" w:rsidR="005F2999" w:rsidRDefault="005F2999" w:rsidP="008B317F">
      <w:pPr>
        <w:pStyle w:val="a3"/>
        <w:numPr>
          <w:ilvl w:val="2"/>
          <w:numId w:val="1"/>
        </w:numPr>
        <w:ind w:leftChars="0"/>
        <w:rPr>
          <w:rFonts w:ascii="Meiryo UI" w:eastAsia="Meiryo UI" w:hAnsi="Meiryo UI"/>
        </w:rPr>
      </w:pPr>
      <w:r>
        <w:rPr>
          <w:rFonts w:ascii="Meiryo UI" w:eastAsia="Meiryo UI" w:hAnsi="Meiryo UI" w:hint="eastAsia"/>
        </w:rPr>
        <w:t>為替のスポットレートは１０２円</w:t>
      </w:r>
    </w:p>
    <w:p w14:paraId="311C8667" w14:textId="6124B62D" w:rsidR="007E6DA9" w:rsidRPr="007E6DA9" w:rsidRDefault="00BE0932" w:rsidP="007E6DA9">
      <w:pPr>
        <w:pStyle w:val="a3"/>
        <w:numPr>
          <w:ilvl w:val="2"/>
          <w:numId w:val="1"/>
        </w:numPr>
        <w:ind w:leftChars="0"/>
        <w:rPr>
          <w:rFonts w:ascii="Meiryo UI" w:eastAsia="Meiryo UI" w:hAnsi="Meiryo UI"/>
        </w:rPr>
      </w:pPr>
      <w:r>
        <w:rPr>
          <w:rFonts w:ascii="Meiryo UI" w:eastAsia="Meiryo UI" w:hAnsi="Meiryo UI" w:hint="eastAsia"/>
        </w:rPr>
        <w:t>為替差損益を求める</w:t>
      </w:r>
    </w:p>
    <w:p w14:paraId="6C08C99D" w14:textId="03C8285E" w:rsidR="005F2999" w:rsidRDefault="007E6DA9" w:rsidP="005F2999">
      <w:pPr>
        <w:pStyle w:val="a3"/>
        <w:numPr>
          <w:ilvl w:val="3"/>
          <w:numId w:val="1"/>
        </w:numPr>
        <w:ind w:leftChars="0"/>
        <w:rPr>
          <w:rFonts w:ascii="Meiryo UI" w:eastAsia="Meiryo UI" w:hAnsi="Meiryo UI"/>
        </w:rPr>
      </w:pPr>
      <w:r>
        <w:rPr>
          <w:rFonts w:ascii="Meiryo UI" w:eastAsia="Meiryo UI" w:hAnsi="Meiryo UI" w:hint="eastAsia"/>
        </w:rPr>
        <w:t>売り建てなので、</w:t>
      </w:r>
      <w:r w:rsidR="00BE0932">
        <w:rPr>
          <w:rFonts w:ascii="Meiryo UI" w:eastAsia="Meiryo UI" w:hAnsi="Meiryo UI" w:hint="eastAsia"/>
        </w:rPr>
        <w:t>決済日には５００万ドルの支払いが</w:t>
      </w:r>
      <w:r>
        <w:rPr>
          <w:rFonts w:ascii="Meiryo UI" w:eastAsia="Meiryo UI" w:hAnsi="Meiryo UI" w:hint="eastAsia"/>
        </w:rPr>
        <w:t>必要</w:t>
      </w:r>
      <w:r w:rsidR="00BE0932">
        <w:rPr>
          <w:rFonts w:ascii="Meiryo UI" w:eastAsia="Meiryo UI" w:hAnsi="Meiryo UI" w:hint="eastAsia"/>
        </w:rPr>
        <w:t>だが、売上が４３０万ドルだったので７０万ドル足りない</w:t>
      </w:r>
    </w:p>
    <w:p w14:paraId="3F3B6C36" w14:textId="6DB8DD36" w:rsidR="00BE0932" w:rsidRDefault="007E6DA9" w:rsidP="005F2999">
      <w:pPr>
        <w:pStyle w:val="a3"/>
        <w:numPr>
          <w:ilvl w:val="3"/>
          <w:numId w:val="1"/>
        </w:numPr>
        <w:ind w:leftChars="0"/>
        <w:rPr>
          <w:rFonts w:ascii="Meiryo UI" w:eastAsia="Meiryo UI" w:hAnsi="Meiryo UI"/>
        </w:rPr>
      </w:pPr>
      <w:r>
        <w:rPr>
          <w:rFonts w:ascii="Meiryo UI" w:eastAsia="Meiryo UI" w:hAnsi="Meiryo UI" w:hint="eastAsia"/>
        </w:rPr>
        <w:t>７０万ドル分はスポットレートの１０２円で購入する</w:t>
      </w:r>
    </w:p>
    <w:p w14:paraId="13247CF0" w14:textId="2F395075" w:rsidR="007E6DA9" w:rsidRDefault="00EB2F24" w:rsidP="005F2999">
      <w:pPr>
        <w:pStyle w:val="a3"/>
        <w:numPr>
          <w:ilvl w:val="3"/>
          <w:numId w:val="1"/>
        </w:numPr>
        <w:ind w:leftChars="0"/>
        <w:rPr>
          <w:rFonts w:ascii="Meiryo UI" w:eastAsia="Meiryo UI" w:hAnsi="Meiryo UI"/>
        </w:rPr>
      </w:pPr>
      <w:r>
        <w:rPr>
          <w:rFonts w:ascii="Meiryo UI" w:eastAsia="Meiryo UI" w:hAnsi="Meiryo UI" w:hint="eastAsia"/>
        </w:rPr>
        <w:t>７０万ドル分は７１２０円（7</w:t>
      </w:r>
      <w:r>
        <w:rPr>
          <w:rFonts w:ascii="Meiryo UI" w:eastAsia="Meiryo UI" w:hAnsi="Meiryo UI"/>
        </w:rPr>
        <w:t>0</w:t>
      </w:r>
      <w:r>
        <w:rPr>
          <w:rFonts w:ascii="Meiryo UI" w:eastAsia="Meiryo UI" w:hAnsi="Meiryo UI" w:hint="eastAsia"/>
        </w:rPr>
        <w:t>万ドル×１０２円/ドル）で購入することで、予約した７０００万（7</w:t>
      </w:r>
      <w:r>
        <w:rPr>
          <w:rFonts w:ascii="Meiryo UI" w:eastAsia="Meiryo UI" w:hAnsi="Meiryo UI"/>
        </w:rPr>
        <w:t>0</w:t>
      </w:r>
      <w:r>
        <w:rPr>
          <w:rFonts w:ascii="Meiryo UI" w:eastAsia="Meiryo UI" w:hAnsi="Meiryo UI" w:hint="eastAsia"/>
        </w:rPr>
        <w:t>万ドル×１００円）を受け取る</w:t>
      </w:r>
    </w:p>
    <w:p w14:paraId="07361FE4" w14:textId="012D2153" w:rsidR="00EB2F24" w:rsidRDefault="000E219B" w:rsidP="005F2999">
      <w:pPr>
        <w:pStyle w:val="a3"/>
        <w:numPr>
          <w:ilvl w:val="3"/>
          <w:numId w:val="1"/>
        </w:numPr>
        <w:ind w:leftChars="0"/>
        <w:rPr>
          <w:rFonts w:ascii="Meiryo UI" w:eastAsia="Meiryo UI" w:hAnsi="Meiryo UI"/>
        </w:rPr>
      </w:pPr>
      <w:r>
        <w:rPr>
          <w:rFonts w:ascii="Meiryo UI" w:eastAsia="Meiryo UI" w:hAnsi="Meiryo UI" w:hint="eastAsia"/>
        </w:rPr>
        <w:t>為替差損益は、△１４０ドル（＝7</w:t>
      </w:r>
      <w:r>
        <w:rPr>
          <w:rFonts w:ascii="Meiryo UI" w:eastAsia="Meiryo UI" w:hAnsi="Meiryo UI"/>
        </w:rPr>
        <w:t>000</w:t>
      </w:r>
      <w:r>
        <w:rPr>
          <w:rFonts w:ascii="Meiryo UI" w:eastAsia="Meiryo UI" w:hAnsi="Meiryo UI" w:hint="eastAsia"/>
        </w:rPr>
        <w:t>万円―7</w:t>
      </w:r>
      <w:r>
        <w:rPr>
          <w:rFonts w:ascii="Meiryo UI" w:eastAsia="Meiryo UI" w:hAnsi="Meiryo UI"/>
        </w:rPr>
        <w:t>140</w:t>
      </w:r>
      <w:r>
        <w:rPr>
          <w:rFonts w:ascii="Meiryo UI" w:eastAsia="Meiryo UI" w:hAnsi="Meiryo UI" w:hint="eastAsia"/>
        </w:rPr>
        <w:t>万円）</w:t>
      </w:r>
    </w:p>
    <w:p w14:paraId="303D0043" w14:textId="6EF23806" w:rsidR="003C334B" w:rsidRDefault="003C334B" w:rsidP="003C334B">
      <w:pPr>
        <w:pStyle w:val="a3"/>
        <w:numPr>
          <w:ilvl w:val="1"/>
          <w:numId w:val="1"/>
        </w:numPr>
        <w:ind w:leftChars="0"/>
        <w:rPr>
          <w:rFonts w:ascii="Meiryo UI" w:eastAsia="Meiryo UI" w:hAnsi="Meiryo UI"/>
        </w:rPr>
      </w:pPr>
      <w:r>
        <w:rPr>
          <w:rFonts w:ascii="Meiryo UI" w:eastAsia="Meiryo UI" w:hAnsi="Meiryo UI" w:hint="eastAsia"/>
        </w:rPr>
        <w:t>先物の理論価格</w:t>
      </w:r>
    </w:p>
    <w:p w14:paraId="35289A7D" w14:textId="4D0F49B5" w:rsidR="003C334B" w:rsidRDefault="003C334B" w:rsidP="003C334B">
      <w:pPr>
        <w:pStyle w:val="a3"/>
        <w:numPr>
          <w:ilvl w:val="2"/>
          <w:numId w:val="1"/>
        </w:numPr>
        <w:ind w:leftChars="0"/>
        <w:rPr>
          <w:rFonts w:ascii="Meiryo UI" w:eastAsia="Meiryo UI" w:hAnsi="Meiryo UI"/>
        </w:rPr>
      </w:pPr>
      <w:r>
        <w:rPr>
          <w:rFonts w:ascii="Meiryo UI" w:eastAsia="Meiryo UI" w:hAnsi="Meiryo UI" w:hint="eastAsia"/>
        </w:rPr>
        <w:t>現物価格×（１＋支払利子率―受取利子率）</w:t>
      </w:r>
    </w:p>
    <w:p w14:paraId="0EA3E647" w14:textId="017E5535" w:rsidR="003A5185" w:rsidRDefault="003A5185" w:rsidP="003C334B">
      <w:pPr>
        <w:pStyle w:val="a3"/>
        <w:numPr>
          <w:ilvl w:val="2"/>
          <w:numId w:val="1"/>
        </w:numPr>
        <w:ind w:leftChars="0"/>
        <w:rPr>
          <w:rFonts w:ascii="Meiryo UI" w:eastAsia="Meiryo UI" w:hAnsi="Meiryo UI"/>
        </w:rPr>
      </w:pPr>
      <w:r>
        <w:rPr>
          <w:rFonts w:ascii="Meiryo UI" w:eastAsia="Meiryo UI" w:hAnsi="Meiryo UI" w:hint="eastAsia"/>
        </w:rPr>
        <w:t>先物取引価格＞理論先物価格ならば、</w:t>
      </w:r>
      <w:r w:rsidR="000F261C">
        <w:rPr>
          <w:rFonts w:ascii="Meiryo UI" w:eastAsia="Meiryo UI" w:hAnsi="Meiryo UI" w:hint="eastAsia"/>
        </w:rPr>
        <w:t>現物を購入しておき将来売ると儲かる！</w:t>
      </w:r>
      <w:r w:rsidR="000F261C">
        <w:rPr>
          <w:rFonts w:ascii="Meiryo UI" w:eastAsia="Meiryo UI" w:hAnsi="Meiryo UI"/>
        </w:rPr>
        <w:br/>
      </w:r>
      <w:r w:rsidR="000F261C">
        <w:rPr>
          <w:rFonts w:ascii="Meiryo UI" w:eastAsia="Meiryo UI" w:hAnsi="Meiryo UI" w:hint="eastAsia"/>
        </w:rPr>
        <w:t>（１年後に１０３万円で売れる</w:t>
      </w:r>
      <w:r w:rsidR="009A525F">
        <w:rPr>
          <w:rFonts w:ascii="Meiryo UI" w:eastAsia="Meiryo UI" w:hAnsi="Meiryo UI" w:hint="eastAsia"/>
        </w:rPr>
        <w:t>先物取引がある場合、</w:t>
      </w:r>
      <w:r w:rsidR="00B109EF">
        <w:rPr>
          <w:rFonts w:ascii="Meiryo UI" w:eastAsia="Meiryo UI" w:hAnsi="Meiryo UI" w:hint="eastAsia"/>
        </w:rPr>
        <w:t>計算の結果、</w:t>
      </w:r>
      <w:r w:rsidR="009A525F">
        <w:rPr>
          <w:rFonts w:ascii="Meiryo UI" w:eastAsia="Meiryo UI" w:hAnsi="Meiryo UI" w:hint="eastAsia"/>
        </w:rPr>
        <w:t>理論先物価格が１０２万</w:t>
      </w:r>
      <w:r w:rsidR="00B109EF">
        <w:rPr>
          <w:rFonts w:ascii="Meiryo UI" w:eastAsia="Meiryo UI" w:hAnsi="Meiryo UI" w:hint="eastAsia"/>
        </w:rPr>
        <w:t>ならば、①万円得できる</w:t>
      </w:r>
    </w:p>
    <w:p w14:paraId="37240A69" w14:textId="3D70BDA6" w:rsidR="00D5245E" w:rsidRDefault="003A5185" w:rsidP="00B109EF">
      <w:pPr>
        <w:pStyle w:val="a3"/>
        <w:numPr>
          <w:ilvl w:val="1"/>
          <w:numId w:val="1"/>
        </w:numPr>
        <w:ind w:leftChars="0"/>
        <w:rPr>
          <w:rFonts w:ascii="Meiryo UI" w:eastAsia="Meiryo UI" w:hAnsi="Meiryo UI"/>
        </w:rPr>
      </w:pPr>
      <w:r>
        <w:rPr>
          <w:rFonts w:ascii="Meiryo UI" w:eastAsia="Meiryo UI" w:hAnsi="Meiryo UI" w:hint="eastAsia"/>
        </w:rPr>
        <w:t>オプション取引</w:t>
      </w:r>
    </w:p>
    <w:p w14:paraId="2F2D9072" w14:textId="0CC4264F" w:rsidR="00B109EF" w:rsidRDefault="00BF6D96" w:rsidP="00B109EF">
      <w:pPr>
        <w:pStyle w:val="a3"/>
        <w:numPr>
          <w:ilvl w:val="2"/>
          <w:numId w:val="1"/>
        </w:numPr>
        <w:ind w:leftChars="0"/>
        <w:rPr>
          <w:rFonts w:ascii="Meiryo UI" w:eastAsia="Meiryo UI" w:hAnsi="Meiryo UI"/>
        </w:rPr>
      </w:pPr>
      <w:r>
        <w:rPr>
          <w:rFonts w:ascii="Meiryo UI" w:eastAsia="Meiryo UI" w:hAnsi="Meiryo UI" w:hint="eastAsia"/>
        </w:rPr>
        <w:t>コールオプション：</w:t>
      </w:r>
      <w:r w:rsidR="00B82BC2">
        <w:rPr>
          <w:rFonts w:ascii="Meiryo UI" w:eastAsia="Meiryo UI" w:hAnsi="Meiryo UI" w:hint="eastAsia"/>
        </w:rPr>
        <w:t>行使価格で</w:t>
      </w:r>
      <w:r>
        <w:rPr>
          <w:rFonts w:ascii="Meiryo UI" w:eastAsia="Meiryo UI" w:hAnsi="Meiryo UI" w:hint="eastAsia"/>
        </w:rPr>
        <w:t>買う権利</w:t>
      </w:r>
    </w:p>
    <w:p w14:paraId="2E992237" w14:textId="57C5FAFC" w:rsidR="00B82BC2" w:rsidRDefault="00B82BC2" w:rsidP="00B82BC2">
      <w:pPr>
        <w:pStyle w:val="a3"/>
        <w:numPr>
          <w:ilvl w:val="3"/>
          <w:numId w:val="1"/>
        </w:numPr>
        <w:ind w:leftChars="0"/>
        <w:rPr>
          <w:rFonts w:ascii="Meiryo UI" w:eastAsia="Meiryo UI" w:hAnsi="Meiryo UI"/>
        </w:rPr>
      </w:pPr>
      <w:r>
        <w:rPr>
          <w:rFonts w:ascii="Meiryo UI" w:eastAsia="Meiryo UI" w:hAnsi="Meiryo UI" w:hint="eastAsia"/>
        </w:rPr>
        <w:t>買い手：</w:t>
      </w:r>
    </w:p>
    <w:p w14:paraId="19C47B28" w14:textId="7CAE39C1" w:rsidR="00040581" w:rsidRDefault="00040581" w:rsidP="00040581">
      <w:pPr>
        <w:pStyle w:val="a3"/>
        <w:numPr>
          <w:ilvl w:val="4"/>
          <w:numId w:val="1"/>
        </w:numPr>
        <w:ind w:leftChars="0"/>
        <w:rPr>
          <w:rFonts w:ascii="Meiryo UI" w:eastAsia="Meiryo UI" w:hAnsi="Meiryo UI"/>
        </w:rPr>
      </w:pPr>
      <w:r>
        <w:rPr>
          <w:rFonts w:ascii="Meiryo UI" w:eastAsia="Meiryo UI" w:hAnsi="Meiryo UI" w:hint="eastAsia"/>
        </w:rPr>
        <w:t>原資産市場価格が</w:t>
      </w:r>
      <w:r w:rsidR="008C72A5">
        <w:rPr>
          <w:rFonts w:ascii="Meiryo UI" w:eastAsia="Meiryo UI" w:hAnsi="Meiryo UI" w:hint="eastAsia"/>
        </w:rPr>
        <w:t>、オプション料＋行使価格を上回れば、</w:t>
      </w:r>
      <w:r w:rsidR="009A1660">
        <w:rPr>
          <w:rFonts w:ascii="Meiryo UI" w:eastAsia="Meiryo UI" w:hAnsi="Meiryo UI" w:hint="eastAsia"/>
        </w:rPr>
        <w:t>儲かる</w:t>
      </w:r>
    </w:p>
    <w:p w14:paraId="30D0AABB" w14:textId="39993766" w:rsidR="009A1660" w:rsidRDefault="009A1660" w:rsidP="00040581">
      <w:pPr>
        <w:pStyle w:val="a3"/>
        <w:numPr>
          <w:ilvl w:val="4"/>
          <w:numId w:val="1"/>
        </w:numPr>
        <w:ind w:leftChars="0"/>
        <w:rPr>
          <w:rFonts w:ascii="Meiryo UI" w:eastAsia="Meiryo UI" w:hAnsi="Meiryo UI"/>
        </w:rPr>
      </w:pPr>
      <w:r>
        <w:rPr>
          <w:rFonts w:ascii="Meiryo UI" w:eastAsia="Meiryo UI" w:hAnsi="Meiryo UI" w:hint="eastAsia"/>
        </w:rPr>
        <w:t>買うものの価値が将来的に「</w:t>
      </w:r>
      <w:r w:rsidR="00AA1358">
        <w:rPr>
          <w:rFonts w:ascii="Meiryo UI" w:eastAsia="Meiryo UI" w:hAnsi="Meiryo UI" w:hint="eastAsia"/>
        </w:rPr>
        <w:t>上がる</w:t>
      </w:r>
      <w:r>
        <w:rPr>
          <w:rFonts w:ascii="Meiryo UI" w:eastAsia="Meiryo UI" w:hAnsi="Meiryo UI" w:hint="eastAsia"/>
        </w:rPr>
        <w:t>」と予想</w:t>
      </w:r>
    </w:p>
    <w:p w14:paraId="3C3BC931" w14:textId="5CD17971" w:rsidR="009A1660" w:rsidRDefault="009A1660" w:rsidP="009A1660">
      <w:pPr>
        <w:pStyle w:val="a3"/>
        <w:numPr>
          <w:ilvl w:val="3"/>
          <w:numId w:val="1"/>
        </w:numPr>
        <w:ind w:leftChars="0"/>
        <w:rPr>
          <w:rFonts w:ascii="Meiryo UI" w:eastAsia="Meiryo UI" w:hAnsi="Meiryo UI"/>
        </w:rPr>
      </w:pPr>
      <w:r>
        <w:rPr>
          <w:rFonts w:ascii="Meiryo UI" w:eastAsia="Meiryo UI" w:hAnsi="Meiryo UI" w:hint="eastAsia"/>
        </w:rPr>
        <w:t>売り手：</w:t>
      </w:r>
    </w:p>
    <w:p w14:paraId="56E1DE7F" w14:textId="0482F5DC" w:rsidR="009A1660" w:rsidRDefault="009A1660" w:rsidP="009A1660">
      <w:pPr>
        <w:pStyle w:val="a3"/>
        <w:numPr>
          <w:ilvl w:val="4"/>
          <w:numId w:val="1"/>
        </w:numPr>
        <w:ind w:leftChars="0"/>
        <w:rPr>
          <w:rFonts w:ascii="Meiryo UI" w:eastAsia="Meiryo UI" w:hAnsi="Meiryo UI"/>
        </w:rPr>
      </w:pPr>
      <w:r>
        <w:rPr>
          <w:rFonts w:ascii="Meiryo UI" w:eastAsia="Meiryo UI" w:hAnsi="Meiryo UI" w:hint="eastAsia"/>
        </w:rPr>
        <w:t>原資産価格が、オプション料＋行使価格を下回れば、儲かる</w:t>
      </w:r>
    </w:p>
    <w:p w14:paraId="57847CC1" w14:textId="676D0E8D" w:rsidR="00BF6D96" w:rsidRDefault="00BF6D96" w:rsidP="00B109EF">
      <w:pPr>
        <w:pStyle w:val="a3"/>
        <w:numPr>
          <w:ilvl w:val="2"/>
          <w:numId w:val="1"/>
        </w:numPr>
        <w:ind w:leftChars="0"/>
        <w:rPr>
          <w:rFonts w:ascii="Meiryo UI" w:eastAsia="Meiryo UI" w:hAnsi="Meiryo UI"/>
        </w:rPr>
      </w:pPr>
      <w:r>
        <w:rPr>
          <w:rFonts w:ascii="Meiryo UI" w:eastAsia="Meiryo UI" w:hAnsi="Meiryo UI" w:hint="eastAsia"/>
        </w:rPr>
        <w:t>プットオプション：</w:t>
      </w:r>
      <w:r w:rsidR="00B82BC2">
        <w:rPr>
          <w:rFonts w:ascii="Meiryo UI" w:eastAsia="Meiryo UI" w:hAnsi="Meiryo UI" w:hint="eastAsia"/>
        </w:rPr>
        <w:t>行使価格で</w:t>
      </w:r>
      <w:r>
        <w:rPr>
          <w:rFonts w:ascii="Meiryo UI" w:eastAsia="Meiryo UI" w:hAnsi="Meiryo UI" w:hint="eastAsia"/>
        </w:rPr>
        <w:t>売る権利</w:t>
      </w:r>
    </w:p>
    <w:p w14:paraId="7D2730F5" w14:textId="4FCF6C6D" w:rsidR="00AB0A0F" w:rsidRDefault="00AB0A0F" w:rsidP="00AB0A0F">
      <w:pPr>
        <w:pStyle w:val="a3"/>
        <w:numPr>
          <w:ilvl w:val="3"/>
          <w:numId w:val="1"/>
        </w:numPr>
        <w:ind w:leftChars="0"/>
        <w:rPr>
          <w:rFonts w:ascii="Meiryo UI" w:eastAsia="Meiryo UI" w:hAnsi="Meiryo UI"/>
        </w:rPr>
      </w:pPr>
      <w:r>
        <w:rPr>
          <w:rFonts w:ascii="Meiryo UI" w:eastAsia="Meiryo UI" w:hAnsi="Meiryo UI" w:hint="eastAsia"/>
        </w:rPr>
        <w:t>買い手</w:t>
      </w:r>
    </w:p>
    <w:p w14:paraId="5B373439" w14:textId="5A25995D" w:rsidR="00AB0A0F" w:rsidRDefault="00AB0A0F" w:rsidP="00AB0A0F">
      <w:pPr>
        <w:pStyle w:val="a3"/>
        <w:numPr>
          <w:ilvl w:val="4"/>
          <w:numId w:val="1"/>
        </w:numPr>
        <w:ind w:leftChars="0"/>
        <w:rPr>
          <w:rFonts w:ascii="Meiryo UI" w:eastAsia="Meiryo UI" w:hAnsi="Meiryo UI"/>
        </w:rPr>
      </w:pPr>
      <w:r>
        <w:rPr>
          <w:rFonts w:ascii="Meiryo UI" w:eastAsia="Meiryo UI" w:hAnsi="Meiryo UI" w:hint="eastAsia"/>
        </w:rPr>
        <w:t>原資産価格が、行使価格-オプション料を下回れば、儲かる</w:t>
      </w:r>
    </w:p>
    <w:p w14:paraId="2DBED187" w14:textId="2CD152FF" w:rsidR="00AB0A0F" w:rsidRDefault="007F3E38" w:rsidP="00AB0A0F">
      <w:pPr>
        <w:pStyle w:val="a3"/>
        <w:numPr>
          <w:ilvl w:val="4"/>
          <w:numId w:val="1"/>
        </w:numPr>
        <w:ind w:leftChars="0"/>
        <w:rPr>
          <w:rFonts w:ascii="Meiryo UI" w:eastAsia="Meiryo UI" w:hAnsi="Meiryo UI"/>
        </w:rPr>
      </w:pPr>
      <w:r>
        <w:rPr>
          <w:rFonts w:ascii="Meiryo UI" w:eastAsia="Meiryo UI" w:hAnsi="Meiryo UI" w:hint="eastAsia"/>
        </w:rPr>
        <w:t>売るものの価値が将来的に「下がる」と予想</w:t>
      </w:r>
    </w:p>
    <w:p w14:paraId="5D5CDEBD" w14:textId="77777777" w:rsidR="007F3E38" w:rsidRPr="007F3E38" w:rsidRDefault="007F3E38" w:rsidP="007F3E38">
      <w:pPr>
        <w:rPr>
          <w:rFonts w:ascii="Meiryo UI" w:eastAsia="Meiryo UI" w:hAnsi="Meiryo UI"/>
        </w:rPr>
      </w:pPr>
    </w:p>
    <w:p w14:paraId="25FE3829" w14:textId="37566539" w:rsidR="00FC581F" w:rsidRDefault="00FC581F" w:rsidP="00FC581F">
      <w:pPr>
        <w:pStyle w:val="a3"/>
        <w:numPr>
          <w:ilvl w:val="0"/>
          <w:numId w:val="1"/>
        </w:numPr>
        <w:ind w:leftChars="0"/>
        <w:rPr>
          <w:rFonts w:ascii="Meiryo UI" w:eastAsia="Meiryo UI" w:hAnsi="Meiryo UI"/>
        </w:rPr>
      </w:pPr>
      <w:r>
        <w:rPr>
          <w:rFonts w:ascii="Meiryo UI" w:eastAsia="Meiryo UI" w:hAnsi="Meiryo UI" w:hint="eastAsia"/>
        </w:rPr>
        <w:t>全体</w:t>
      </w:r>
    </w:p>
    <w:p w14:paraId="3605A372" w14:textId="516C44BA" w:rsidR="00FC581F" w:rsidRDefault="00FC581F" w:rsidP="00FC581F">
      <w:pPr>
        <w:pStyle w:val="a3"/>
        <w:numPr>
          <w:ilvl w:val="1"/>
          <w:numId w:val="1"/>
        </w:numPr>
        <w:ind w:leftChars="0"/>
        <w:rPr>
          <w:rFonts w:ascii="Meiryo UI" w:eastAsia="Meiryo UI" w:hAnsi="Meiryo UI"/>
        </w:rPr>
      </w:pPr>
      <w:r>
        <w:rPr>
          <w:rFonts w:ascii="Meiryo UI" w:eastAsia="Meiryo UI" w:hAnsi="Meiryo UI" w:hint="eastAsia"/>
        </w:rPr>
        <w:t>計算過程の書き方</w:t>
      </w:r>
      <w:r w:rsidR="00AF567B">
        <w:rPr>
          <w:rFonts w:ascii="Meiryo UI" w:eastAsia="Meiryo UI" w:hAnsi="Meiryo UI" w:hint="eastAsia"/>
        </w:rPr>
        <w:t>（重要順は下から。枠のサイズに応じて調整）</w:t>
      </w:r>
    </w:p>
    <w:p w14:paraId="2C067FE0" w14:textId="6B910F86" w:rsidR="00FC581F" w:rsidRDefault="00FC581F" w:rsidP="00FC581F">
      <w:pPr>
        <w:pStyle w:val="a3"/>
        <w:numPr>
          <w:ilvl w:val="2"/>
          <w:numId w:val="1"/>
        </w:numPr>
        <w:ind w:leftChars="0"/>
        <w:rPr>
          <w:rFonts w:ascii="Meiryo UI" w:eastAsia="Meiryo UI" w:hAnsi="Meiryo UI"/>
        </w:rPr>
      </w:pPr>
      <w:r>
        <w:rPr>
          <w:rFonts w:ascii="Meiryo UI" w:eastAsia="Meiryo UI" w:hAnsi="Meiryo UI" w:hint="eastAsia"/>
        </w:rPr>
        <w:t>計算の方針</w:t>
      </w:r>
    </w:p>
    <w:p w14:paraId="1D92D5E2" w14:textId="0EE8D4A1" w:rsidR="00FC581F" w:rsidRDefault="00FC581F" w:rsidP="00FC581F">
      <w:pPr>
        <w:pStyle w:val="a3"/>
        <w:numPr>
          <w:ilvl w:val="2"/>
          <w:numId w:val="1"/>
        </w:numPr>
        <w:ind w:leftChars="0"/>
        <w:rPr>
          <w:rFonts w:ascii="Meiryo UI" w:eastAsia="Meiryo UI" w:hAnsi="Meiryo UI"/>
        </w:rPr>
      </w:pPr>
      <w:r>
        <w:rPr>
          <w:rFonts w:ascii="Meiryo UI" w:eastAsia="Meiryo UI" w:hAnsi="Meiryo UI" w:hint="eastAsia"/>
        </w:rPr>
        <w:t>途中の主な指標、値、式</w:t>
      </w:r>
    </w:p>
    <w:p w14:paraId="349DBF48" w14:textId="76BED2BA" w:rsidR="00FC581F" w:rsidRDefault="00FC581F" w:rsidP="00FC581F">
      <w:pPr>
        <w:pStyle w:val="a3"/>
        <w:numPr>
          <w:ilvl w:val="2"/>
          <w:numId w:val="1"/>
        </w:numPr>
        <w:ind w:leftChars="0"/>
        <w:rPr>
          <w:rFonts w:ascii="Meiryo UI" w:eastAsia="Meiryo UI" w:hAnsi="Meiryo UI"/>
        </w:rPr>
      </w:pPr>
      <w:r>
        <w:rPr>
          <w:rFonts w:ascii="Meiryo UI" w:eastAsia="Meiryo UI" w:hAnsi="Meiryo UI" w:hint="eastAsia"/>
        </w:rPr>
        <w:t>計算式</w:t>
      </w:r>
    </w:p>
    <w:p w14:paraId="545969EB" w14:textId="6C3232FD" w:rsidR="00FC581F" w:rsidRDefault="00FC581F" w:rsidP="00FC581F">
      <w:pPr>
        <w:pStyle w:val="a3"/>
        <w:numPr>
          <w:ilvl w:val="2"/>
          <w:numId w:val="1"/>
        </w:numPr>
        <w:ind w:leftChars="0"/>
        <w:rPr>
          <w:rFonts w:ascii="Meiryo UI" w:eastAsia="Meiryo UI" w:hAnsi="Meiryo UI"/>
        </w:rPr>
      </w:pPr>
      <w:r>
        <w:rPr>
          <w:rFonts w:ascii="Meiryo UI" w:eastAsia="Meiryo UI" w:hAnsi="Meiryo UI" w:hint="eastAsia"/>
        </w:rPr>
        <w:t>計算</w:t>
      </w:r>
      <w:r w:rsidR="00AF567B">
        <w:rPr>
          <w:rFonts w:ascii="Meiryo UI" w:eastAsia="Meiryo UI" w:hAnsi="Meiryo UI" w:hint="eastAsia"/>
        </w:rPr>
        <w:t>結果</w:t>
      </w:r>
    </w:p>
    <w:p w14:paraId="1DEEF72C" w14:textId="46DB99BF" w:rsidR="00AF567B" w:rsidRDefault="00AF567B" w:rsidP="00AF567B">
      <w:pPr>
        <w:pStyle w:val="a3"/>
        <w:numPr>
          <w:ilvl w:val="1"/>
          <w:numId w:val="1"/>
        </w:numPr>
        <w:ind w:leftChars="0"/>
        <w:rPr>
          <w:rFonts w:ascii="Meiryo UI" w:eastAsia="Meiryo UI" w:hAnsi="Meiryo UI"/>
        </w:rPr>
      </w:pPr>
      <w:r>
        <w:rPr>
          <w:rFonts w:ascii="Meiryo UI" w:eastAsia="Meiryo UI" w:hAnsi="Meiryo UI" w:hint="eastAsia"/>
        </w:rPr>
        <w:t>判断根拠</w:t>
      </w:r>
    </w:p>
    <w:p w14:paraId="0A403B76" w14:textId="26801D2F" w:rsidR="00AF567B" w:rsidRDefault="00AB6058" w:rsidP="00AF567B">
      <w:pPr>
        <w:pStyle w:val="a3"/>
        <w:numPr>
          <w:ilvl w:val="2"/>
          <w:numId w:val="1"/>
        </w:numPr>
        <w:ind w:leftChars="0"/>
        <w:rPr>
          <w:rFonts w:ascii="Meiryo UI" w:eastAsia="Meiryo UI" w:hAnsi="Meiryo UI"/>
        </w:rPr>
      </w:pPr>
      <w:r>
        <w:rPr>
          <w:rFonts w:ascii="Meiryo UI" w:eastAsia="Meiryo UI" w:hAnsi="Meiryo UI" w:hint="eastAsia"/>
        </w:rPr>
        <w:t>判断の方針</w:t>
      </w:r>
    </w:p>
    <w:p w14:paraId="53287665" w14:textId="244D7D01" w:rsidR="00AB6058" w:rsidRDefault="00AB6058" w:rsidP="00AF567B">
      <w:pPr>
        <w:pStyle w:val="a3"/>
        <w:numPr>
          <w:ilvl w:val="2"/>
          <w:numId w:val="1"/>
        </w:numPr>
        <w:ind w:leftChars="0"/>
        <w:rPr>
          <w:rFonts w:ascii="Meiryo UI" w:eastAsia="Meiryo UI" w:hAnsi="Meiryo UI"/>
        </w:rPr>
      </w:pPr>
      <w:r>
        <w:rPr>
          <w:rFonts w:ascii="Meiryo UI" w:eastAsia="Meiryo UI" w:hAnsi="Meiryo UI" w:hint="eastAsia"/>
        </w:rPr>
        <w:t>判断に用いる主な指標・値・式</w:t>
      </w:r>
    </w:p>
    <w:p w14:paraId="510B59D2" w14:textId="214C993A" w:rsidR="00AB6058" w:rsidRDefault="00AB6058" w:rsidP="00AF567B">
      <w:pPr>
        <w:pStyle w:val="a3"/>
        <w:numPr>
          <w:ilvl w:val="2"/>
          <w:numId w:val="1"/>
        </w:numPr>
        <w:ind w:leftChars="0"/>
        <w:rPr>
          <w:rFonts w:ascii="Meiryo UI" w:eastAsia="Meiryo UI" w:hAnsi="Meiryo UI"/>
        </w:rPr>
      </w:pPr>
      <w:r>
        <w:rPr>
          <w:rFonts w:ascii="Meiryo UI" w:eastAsia="Meiryo UI" w:hAnsi="Meiryo UI" w:hint="eastAsia"/>
        </w:rPr>
        <w:t>判断基準</w:t>
      </w:r>
    </w:p>
    <w:p w14:paraId="779344A2" w14:textId="79D0BCDA" w:rsidR="00D12F7E" w:rsidRDefault="00AB6058" w:rsidP="00AF567B">
      <w:pPr>
        <w:pStyle w:val="a3"/>
        <w:numPr>
          <w:ilvl w:val="2"/>
          <w:numId w:val="1"/>
        </w:numPr>
        <w:ind w:leftChars="0"/>
        <w:rPr>
          <w:rFonts w:ascii="Meiryo UI" w:eastAsia="Meiryo UI" w:hAnsi="Meiryo UI"/>
        </w:rPr>
      </w:pPr>
      <w:r>
        <w:rPr>
          <w:rFonts w:ascii="Meiryo UI" w:eastAsia="Meiryo UI" w:hAnsi="Meiryo UI" w:hint="eastAsia"/>
        </w:rPr>
        <w:lastRenderedPageBreak/>
        <w:t>判断の結果</w:t>
      </w:r>
    </w:p>
    <w:p w14:paraId="34A7406A" w14:textId="56A12AA3" w:rsidR="00263DDB" w:rsidRDefault="00D5245E" w:rsidP="00263DDB">
      <w:pPr>
        <w:pStyle w:val="a3"/>
        <w:numPr>
          <w:ilvl w:val="1"/>
          <w:numId w:val="1"/>
        </w:numPr>
        <w:ind w:leftChars="0"/>
        <w:rPr>
          <w:rFonts w:ascii="Meiryo UI" w:eastAsia="Meiryo UI" w:hAnsi="Meiryo UI"/>
        </w:rPr>
      </w:pPr>
      <w:r>
        <w:rPr>
          <w:rFonts w:ascii="Meiryo UI" w:eastAsia="Meiryo UI" w:hAnsi="Meiryo UI" w:hint="eastAsia"/>
        </w:rPr>
        <w:t>仕訳</w:t>
      </w:r>
    </w:p>
    <w:p w14:paraId="2FFCEA4B" w14:textId="0B323911" w:rsidR="008709D7" w:rsidRPr="00D5245E" w:rsidRDefault="00263DDB" w:rsidP="00D5245E">
      <w:pPr>
        <w:pStyle w:val="a3"/>
        <w:numPr>
          <w:ilvl w:val="2"/>
          <w:numId w:val="1"/>
        </w:numPr>
        <w:ind w:leftChars="0"/>
        <w:rPr>
          <w:rFonts w:ascii="Meiryo UI" w:eastAsia="Meiryo UI" w:hAnsi="Meiryo UI"/>
        </w:rPr>
      </w:pPr>
      <w:r>
        <w:rPr>
          <w:rFonts w:ascii="Meiryo UI" w:eastAsia="Meiryo UI" w:hAnsi="Meiryo UI" w:hint="eastAsia"/>
        </w:rPr>
        <w:t>必要に応じて、収益の増減に合わせて期末資産も増減させる</w:t>
      </w:r>
      <w:r w:rsidR="00D5245E">
        <w:rPr>
          <w:rFonts w:ascii="Meiryo UI" w:eastAsia="Meiryo UI" w:hAnsi="Meiryo UI" w:hint="eastAsia"/>
        </w:rPr>
        <w:t>！（支払利息と現金など・・</w:t>
      </w:r>
      <w:r w:rsidR="00D5245E" w:rsidRPr="00D5245E">
        <w:rPr>
          <w:rFonts w:ascii="Meiryo UI" w:eastAsia="Meiryo UI" w:hAnsi="Meiryo UI" w:hint="eastAsia"/>
        </w:rPr>
        <w:t>）</w:t>
      </w:r>
    </w:p>
    <w:p w14:paraId="04418DD1" w14:textId="73838C5F" w:rsidR="00675181" w:rsidRDefault="00675181" w:rsidP="00675181">
      <w:pPr>
        <w:pStyle w:val="a3"/>
        <w:numPr>
          <w:ilvl w:val="1"/>
          <w:numId w:val="1"/>
        </w:numPr>
        <w:ind w:leftChars="0"/>
        <w:rPr>
          <w:rFonts w:ascii="Meiryo UI" w:eastAsia="Meiryo UI" w:hAnsi="Meiryo UI"/>
        </w:rPr>
      </w:pPr>
      <w:r>
        <w:rPr>
          <w:rFonts w:ascii="Meiryo UI" w:eastAsia="Meiryo UI" w:hAnsi="Meiryo UI" w:hint="eastAsia"/>
        </w:rPr>
        <w:t>その他</w:t>
      </w:r>
    </w:p>
    <w:p w14:paraId="407ADA2E" w14:textId="6C3FE042" w:rsidR="00675181" w:rsidRPr="008709D7" w:rsidRDefault="00675181" w:rsidP="00675181">
      <w:pPr>
        <w:pStyle w:val="a3"/>
        <w:numPr>
          <w:ilvl w:val="2"/>
          <w:numId w:val="1"/>
        </w:numPr>
        <w:ind w:leftChars="0"/>
        <w:rPr>
          <w:rFonts w:ascii="Meiryo UI" w:eastAsia="Meiryo UI" w:hAnsi="Meiryo UI"/>
        </w:rPr>
      </w:pPr>
      <w:r>
        <w:rPr>
          <w:rFonts w:ascii="Meiryo UI" w:eastAsia="Meiryo UI" w:hAnsi="Meiryo UI" w:hint="eastAsia"/>
        </w:rPr>
        <w:t>単位に注意！（「円」で答えるところを、勝手に「万円」で答えてないか？）</w:t>
      </w:r>
    </w:p>
    <w:p w14:paraId="57E9DD79" w14:textId="7BAC9EAB" w:rsidR="00D12F7E" w:rsidRDefault="00D12F7E">
      <w:pPr>
        <w:widowControl/>
        <w:jc w:val="left"/>
        <w:rPr>
          <w:rFonts w:ascii="Meiryo UI" w:eastAsia="Meiryo UI" w:hAnsi="Meiryo UI"/>
        </w:rPr>
      </w:pPr>
    </w:p>
    <w:sectPr w:rsidR="00D12F7E" w:rsidSect="00FA6C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B3AD" w14:textId="77777777" w:rsidR="00D731B0" w:rsidRDefault="00D731B0" w:rsidP="00202BA1">
      <w:r>
        <w:separator/>
      </w:r>
    </w:p>
  </w:endnote>
  <w:endnote w:type="continuationSeparator" w:id="0">
    <w:p w14:paraId="576F885A" w14:textId="77777777" w:rsidR="00D731B0" w:rsidRDefault="00D731B0" w:rsidP="0020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2884A" w14:textId="77777777" w:rsidR="00D731B0" w:rsidRDefault="00D731B0" w:rsidP="00202BA1">
      <w:r>
        <w:separator/>
      </w:r>
    </w:p>
  </w:footnote>
  <w:footnote w:type="continuationSeparator" w:id="0">
    <w:p w14:paraId="48FAE141" w14:textId="77777777" w:rsidR="00D731B0" w:rsidRDefault="00D731B0" w:rsidP="0020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463A0"/>
    <w:multiLevelType w:val="hybridMultilevel"/>
    <w:tmpl w:val="86DC055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435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DC"/>
    <w:rsid w:val="00002875"/>
    <w:rsid w:val="00014106"/>
    <w:rsid w:val="00020568"/>
    <w:rsid w:val="00023B1C"/>
    <w:rsid w:val="000315EC"/>
    <w:rsid w:val="00040581"/>
    <w:rsid w:val="000638B9"/>
    <w:rsid w:val="00085B4E"/>
    <w:rsid w:val="000910E8"/>
    <w:rsid w:val="000B272B"/>
    <w:rsid w:val="000B43C5"/>
    <w:rsid w:val="000C080E"/>
    <w:rsid w:val="000C1523"/>
    <w:rsid w:val="000C427E"/>
    <w:rsid w:val="000C6CD1"/>
    <w:rsid w:val="000D4F30"/>
    <w:rsid w:val="000E219B"/>
    <w:rsid w:val="000E45AF"/>
    <w:rsid w:val="000E4649"/>
    <w:rsid w:val="000E6BBF"/>
    <w:rsid w:val="000F261C"/>
    <w:rsid w:val="00102CAE"/>
    <w:rsid w:val="00107F55"/>
    <w:rsid w:val="00113BCF"/>
    <w:rsid w:val="001179AB"/>
    <w:rsid w:val="001308A3"/>
    <w:rsid w:val="00131B9D"/>
    <w:rsid w:val="00147261"/>
    <w:rsid w:val="00183867"/>
    <w:rsid w:val="001A69E4"/>
    <w:rsid w:val="001C61AD"/>
    <w:rsid w:val="001E6159"/>
    <w:rsid w:val="001F2FF2"/>
    <w:rsid w:val="001F6E7F"/>
    <w:rsid w:val="002026C9"/>
    <w:rsid w:val="00202BA1"/>
    <w:rsid w:val="00206B18"/>
    <w:rsid w:val="00207B5C"/>
    <w:rsid w:val="0022267B"/>
    <w:rsid w:val="00225718"/>
    <w:rsid w:val="00243A4D"/>
    <w:rsid w:val="00243B2A"/>
    <w:rsid w:val="00247904"/>
    <w:rsid w:val="002607CF"/>
    <w:rsid w:val="002621E3"/>
    <w:rsid w:val="00263DDB"/>
    <w:rsid w:val="00272A8A"/>
    <w:rsid w:val="0027460A"/>
    <w:rsid w:val="002A05E7"/>
    <w:rsid w:val="002A22D2"/>
    <w:rsid w:val="002A328B"/>
    <w:rsid w:val="002B13C8"/>
    <w:rsid w:val="002C3C6D"/>
    <w:rsid w:val="002D21EF"/>
    <w:rsid w:val="002E4266"/>
    <w:rsid w:val="002E72A4"/>
    <w:rsid w:val="00305A73"/>
    <w:rsid w:val="0031379C"/>
    <w:rsid w:val="00315AC7"/>
    <w:rsid w:val="003439AE"/>
    <w:rsid w:val="00344539"/>
    <w:rsid w:val="00346629"/>
    <w:rsid w:val="0035453E"/>
    <w:rsid w:val="00372C5D"/>
    <w:rsid w:val="00376C8F"/>
    <w:rsid w:val="003948F9"/>
    <w:rsid w:val="00394AAE"/>
    <w:rsid w:val="00394C1C"/>
    <w:rsid w:val="003A00DB"/>
    <w:rsid w:val="003A06B6"/>
    <w:rsid w:val="003A5185"/>
    <w:rsid w:val="003A5EAB"/>
    <w:rsid w:val="003B5C96"/>
    <w:rsid w:val="003C334B"/>
    <w:rsid w:val="003C6A85"/>
    <w:rsid w:val="003C6C03"/>
    <w:rsid w:val="003D0920"/>
    <w:rsid w:val="004015FC"/>
    <w:rsid w:val="00403432"/>
    <w:rsid w:val="00406D37"/>
    <w:rsid w:val="00430C24"/>
    <w:rsid w:val="00444B05"/>
    <w:rsid w:val="004733CC"/>
    <w:rsid w:val="00497EDE"/>
    <w:rsid w:val="004A044E"/>
    <w:rsid w:val="004A252E"/>
    <w:rsid w:val="004A465F"/>
    <w:rsid w:val="004B3733"/>
    <w:rsid w:val="004E24B4"/>
    <w:rsid w:val="0050140C"/>
    <w:rsid w:val="00525702"/>
    <w:rsid w:val="005558B0"/>
    <w:rsid w:val="00591320"/>
    <w:rsid w:val="00595939"/>
    <w:rsid w:val="00595C7B"/>
    <w:rsid w:val="005A54FB"/>
    <w:rsid w:val="005B593F"/>
    <w:rsid w:val="005C7B12"/>
    <w:rsid w:val="005E6B80"/>
    <w:rsid w:val="005E6CDA"/>
    <w:rsid w:val="005E7ABE"/>
    <w:rsid w:val="005F18BD"/>
    <w:rsid w:val="005F2999"/>
    <w:rsid w:val="005F525B"/>
    <w:rsid w:val="005F7C63"/>
    <w:rsid w:val="006011C3"/>
    <w:rsid w:val="00637DFC"/>
    <w:rsid w:val="006511C3"/>
    <w:rsid w:val="00660CCE"/>
    <w:rsid w:val="006665EB"/>
    <w:rsid w:val="00675181"/>
    <w:rsid w:val="00675C90"/>
    <w:rsid w:val="006A1C9E"/>
    <w:rsid w:val="006D755C"/>
    <w:rsid w:val="006E0FA7"/>
    <w:rsid w:val="00712295"/>
    <w:rsid w:val="00727B95"/>
    <w:rsid w:val="007319E7"/>
    <w:rsid w:val="00733F71"/>
    <w:rsid w:val="00736ED0"/>
    <w:rsid w:val="00763DE1"/>
    <w:rsid w:val="007649A0"/>
    <w:rsid w:val="00792A47"/>
    <w:rsid w:val="00793C91"/>
    <w:rsid w:val="007B4495"/>
    <w:rsid w:val="007D118E"/>
    <w:rsid w:val="007D54EB"/>
    <w:rsid w:val="007E1FD1"/>
    <w:rsid w:val="007E2AE2"/>
    <w:rsid w:val="007E6DA9"/>
    <w:rsid w:val="007F3E38"/>
    <w:rsid w:val="0081469B"/>
    <w:rsid w:val="00830488"/>
    <w:rsid w:val="0083546D"/>
    <w:rsid w:val="00836AFB"/>
    <w:rsid w:val="00840646"/>
    <w:rsid w:val="00855F0E"/>
    <w:rsid w:val="0086049B"/>
    <w:rsid w:val="008709D7"/>
    <w:rsid w:val="00880D85"/>
    <w:rsid w:val="0088413B"/>
    <w:rsid w:val="008A0FE4"/>
    <w:rsid w:val="008A66B6"/>
    <w:rsid w:val="008B1B2C"/>
    <w:rsid w:val="008B317F"/>
    <w:rsid w:val="008B381F"/>
    <w:rsid w:val="008C265E"/>
    <w:rsid w:val="008C72A5"/>
    <w:rsid w:val="008D1AEA"/>
    <w:rsid w:val="008D5AE5"/>
    <w:rsid w:val="008E31C9"/>
    <w:rsid w:val="008E7234"/>
    <w:rsid w:val="008F72C7"/>
    <w:rsid w:val="0091209E"/>
    <w:rsid w:val="00913650"/>
    <w:rsid w:val="00936F3B"/>
    <w:rsid w:val="00960F2F"/>
    <w:rsid w:val="0099081B"/>
    <w:rsid w:val="009A1660"/>
    <w:rsid w:val="009A525F"/>
    <w:rsid w:val="009A7296"/>
    <w:rsid w:val="009B073B"/>
    <w:rsid w:val="009C65DD"/>
    <w:rsid w:val="009D0314"/>
    <w:rsid w:val="009E1AD4"/>
    <w:rsid w:val="00A1196E"/>
    <w:rsid w:val="00A266BB"/>
    <w:rsid w:val="00A26CFA"/>
    <w:rsid w:val="00A379AF"/>
    <w:rsid w:val="00A37EE1"/>
    <w:rsid w:val="00A57572"/>
    <w:rsid w:val="00A769C0"/>
    <w:rsid w:val="00A81C33"/>
    <w:rsid w:val="00A84593"/>
    <w:rsid w:val="00A90137"/>
    <w:rsid w:val="00A90BD8"/>
    <w:rsid w:val="00A926DC"/>
    <w:rsid w:val="00A97843"/>
    <w:rsid w:val="00AA1358"/>
    <w:rsid w:val="00AB0A0F"/>
    <w:rsid w:val="00AB6058"/>
    <w:rsid w:val="00AC03DF"/>
    <w:rsid w:val="00AC2A38"/>
    <w:rsid w:val="00AC6917"/>
    <w:rsid w:val="00AE5F1B"/>
    <w:rsid w:val="00AF4E74"/>
    <w:rsid w:val="00AF567B"/>
    <w:rsid w:val="00AF5846"/>
    <w:rsid w:val="00B109EF"/>
    <w:rsid w:val="00B13C80"/>
    <w:rsid w:val="00B22602"/>
    <w:rsid w:val="00B25B31"/>
    <w:rsid w:val="00B3422A"/>
    <w:rsid w:val="00B50267"/>
    <w:rsid w:val="00B746B3"/>
    <w:rsid w:val="00B82BC2"/>
    <w:rsid w:val="00B90770"/>
    <w:rsid w:val="00BD6772"/>
    <w:rsid w:val="00BE0932"/>
    <w:rsid w:val="00BE615A"/>
    <w:rsid w:val="00BF6D96"/>
    <w:rsid w:val="00C40425"/>
    <w:rsid w:val="00C41A74"/>
    <w:rsid w:val="00C441BC"/>
    <w:rsid w:val="00C55CFF"/>
    <w:rsid w:val="00C74B06"/>
    <w:rsid w:val="00C849DF"/>
    <w:rsid w:val="00C85747"/>
    <w:rsid w:val="00C87D2C"/>
    <w:rsid w:val="00C97095"/>
    <w:rsid w:val="00CA7141"/>
    <w:rsid w:val="00CB1A07"/>
    <w:rsid w:val="00CC0495"/>
    <w:rsid w:val="00CC69D7"/>
    <w:rsid w:val="00CD3F79"/>
    <w:rsid w:val="00CD433F"/>
    <w:rsid w:val="00CD4D76"/>
    <w:rsid w:val="00CE39B0"/>
    <w:rsid w:val="00CE3CA5"/>
    <w:rsid w:val="00D02DF3"/>
    <w:rsid w:val="00D04F6A"/>
    <w:rsid w:val="00D05803"/>
    <w:rsid w:val="00D12467"/>
    <w:rsid w:val="00D12F7E"/>
    <w:rsid w:val="00D2224A"/>
    <w:rsid w:val="00D5245E"/>
    <w:rsid w:val="00D52BFC"/>
    <w:rsid w:val="00D65E5D"/>
    <w:rsid w:val="00D70B37"/>
    <w:rsid w:val="00D71622"/>
    <w:rsid w:val="00D731B0"/>
    <w:rsid w:val="00D746EB"/>
    <w:rsid w:val="00D91809"/>
    <w:rsid w:val="00D96A74"/>
    <w:rsid w:val="00DA143D"/>
    <w:rsid w:val="00DA530F"/>
    <w:rsid w:val="00DC35E0"/>
    <w:rsid w:val="00DC36C2"/>
    <w:rsid w:val="00DD06DD"/>
    <w:rsid w:val="00DD1346"/>
    <w:rsid w:val="00DD1355"/>
    <w:rsid w:val="00DF41DB"/>
    <w:rsid w:val="00E11BBB"/>
    <w:rsid w:val="00E15B17"/>
    <w:rsid w:val="00E26DB4"/>
    <w:rsid w:val="00E41CD6"/>
    <w:rsid w:val="00E447C9"/>
    <w:rsid w:val="00E45D8E"/>
    <w:rsid w:val="00E50C89"/>
    <w:rsid w:val="00E51D26"/>
    <w:rsid w:val="00E848AE"/>
    <w:rsid w:val="00E95A45"/>
    <w:rsid w:val="00EA3D34"/>
    <w:rsid w:val="00EA7116"/>
    <w:rsid w:val="00EB2F24"/>
    <w:rsid w:val="00ED1B12"/>
    <w:rsid w:val="00EE6B8C"/>
    <w:rsid w:val="00EF6558"/>
    <w:rsid w:val="00F1335B"/>
    <w:rsid w:val="00F30C5F"/>
    <w:rsid w:val="00F319CE"/>
    <w:rsid w:val="00F409AD"/>
    <w:rsid w:val="00F443D0"/>
    <w:rsid w:val="00F45353"/>
    <w:rsid w:val="00F5029C"/>
    <w:rsid w:val="00F53977"/>
    <w:rsid w:val="00F61049"/>
    <w:rsid w:val="00F61572"/>
    <w:rsid w:val="00F61FD5"/>
    <w:rsid w:val="00F91FDF"/>
    <w:rsid w:val="00FA5B67"/>
    <w:rsid w:val="00FA6CDC"/>
    <w:rsid w:val="00FC581F"/>
    <w:rsid w:val="00FD615E"/>
    <w:rsid w:val="00FE78FC"/>
    <w:rsid w:val="00FF0C0C"/>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5DB1E"/>
  <w15:chartTrackingRefBased/>
  <w15:docId w15:val="{34CF5D80-E58A-4126-A19F-3F0BE1E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C90"/>
    <w:pPr>
      <w:ind w:leftChars="400" w:left="840"/>
    </w:pPr>
  </w:style>
  <w:style w:type="paragraph" w:styleId="a4">
    <w:name w:val="header"/>
    <w:basedOn w:val="a"/>
    <w:link w:val="a5"/>
    <w:uiPriority w:val="99"/>
    <w:unhideWhenUsed/>
    <w:rsid w:val="00202BA1"/>
    <w:pPr>
      <w:tabs>
        <w:tab w:val="center" w:pos="4252"/>
        <w:tab w:val="right" w:pos="8504"/>
      </w:tabs>
      <w:snapToGrid w:val="0"/>
    </w:pPr>
  </w:style>
  <w:style w:type="character" w:customStyle="1" w:styleId="a5">
    <w:name w:val="ヘッダー (文字)"/>
    <w:basedOn w:val="a0"/>
    <w:link w:val="a4"/>
    <w:uiPriority w:val="99"/>
    <w:rsid w:val="00202BA1"/>
  </w:style>
  <w:style w:type="paragraph" w:styleId="a6">
    <w:name w:val="footer"/>
    <w:basedOn w:val="a"/>
    <w:link w:val="a7"/>
    <w:uiPriority w:val="99"/>
    <w:unhideWhenUsed/>
    <w:rsid w:val="00202BA1"/>
    <w:pPr>
      <w:tabs>
        <w:tab w:val="center" w:pos="4252"/>
        <w:tab w:val="right" w:pos="8504"/>
      </w:tabs>
      <w:snapToGrid w:val="0"/>
    </w:pPr>
  </w:style>
  <w:style w:type="character" w:customStyle="1" w:styleId="a7">
    <w:name w:val="フッター (文字)"/>
    <w:basedOn w:val="a0"/>
    <w:link w:val="a6"/>
    <w:uiPriority w:val="99"/>
    <w:rsid w:val="0020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Natsuki OKA</dc:creator>
  <cp:keywords/>
  <dc:description/>
  <cp:lastModifiedBy>宮﨑 健太(Kenta Miyazaki)</cp:lastModifiedBy>
  <cp:revision>3</cp:revision>
  <dcterms:created xsi:type="dcterms:W3CDTF">2024-09-20T05:40:00Z</dcterms:created>
  <dcterms:modified xsi:type="dcterms:W3CDTF">2024-09-25T01:13:00Z</dcterms:modified>
</cp:coreProperties>
</file>